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CDC09" w14:textId="53DF0A57"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FORMULIR EVALUASI DIRI</w:t>
      </w:r>
    </w:p>
    <w:p w14:paraId="434F2DF8" w14:textId="534862A3"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PROGRAM STUDI REKAYASA TEKSTIL PROGRAM SARJANA</w:t>
      </w:r>
    </w:p>
    <w:p w14:paraId="0B8CE032" w14:textId="593B52A9"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UNIVERSITAS ISLAM INDONESIA</w:t>
      </w:r>
    </w:p>
    <w:p w14:paraId="2EF39FDB" w14:textId="77777777" w:rsidR="00A33C74" w:rsidRDefault="00A33C74" w:rsidP="00A33C74">
      <w:pPr>
        <w:spacing w:after="106" w:line="249" w:lineRule="auto"/>
        <w:ind w:left="2" w:firstLine="0"/>
        <w:jc w:val="left"/>
        <w:rPr>
          <w:rFonts w:ascii="Arial" w:eastAsia="Arial" w:hAnsi="Arial" w:cs="Arial"/>
          <w:sz w:val="22"/>
          <w:szCs w:val="22"/>
        </w:rPr>
      </w:pPr>
    </w:p>
    <w:p w14:paraId="4653711A" w14:textId="77777777" w:rsidR="00A33C74" w:rsidRDefault="00A33C74" w:rsidP="00A33C74">
      <w:pPr>
        <w:spacing w:after="106" w:line="249" w:lineRule="auto"/>
        <w:ind w:left="2" w:firstLine="0"/>
        <w:jc w:val="left"/>
        <w:rPr>
          <w:rFonts w:ascii="Arial" w:eastAsia="Arial" w:hAnsi="Arial" w:cs="Arial"/>
          <w:sz w:val="22"/>
          <w:szCs w:val="22"/>
        </w:rPr>
      </w:pPr>
    </w:p>
    <w:p w14:paraId="4FA363A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Nama Calon                : ______________________________________ </w:t>
      </w:r>
    </w:p>
    <w:p w14:paraId="4A33C2D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Tempat/Tgl lahir         : ______________________________________ </w:t>
      </w:r>
    </w:p>
    <w:p w14:paraId="3EC731B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Alamat                         : ______________________________________ </w:t>
      </w:r>
    </w:p>
    <w:p w14:paraId="7AC9F68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Nomor Telpon/HP       : ______________________________________ </w:t>
      </w:r>
    </w:p>
    <w:p w14:paraId="31030E08" w14:textId="77777777" w:rsidR="00A33C74" w:rsidRDefault="00A33C74" w:rsidP="00A33C74">
      <w:pPr>
        <w:spacing w:after="109"/>
        <w:ind w:left="2" w:right="14" w:firstLine="0"/>
        <w:rPr>
          <w:rFonts w:ascii="Arial" w:eastAsia="Arial" w:hAnsi="Arial" w:cs="Arial"/>
          <w:sz w:val="22"/>
          <w:szCs w:val="22"/>
        </w:rPr>
      </w:pPr>
      <w:r>
        <w:rPr>
          <w:rFonts w:ascii="Arial" w:eastAsia="Arial" w:hAnsi="Arial" w:cs="Arial"/>
          <w:sz w:val="22"/>
          <w:szCs w:val="22"/>
        </w:rPr>
        <w:t xml:space="preserve">Alamat E Mail             : ______________________________________ </w:t>
      </w:r>
    </w:p>
    <w:p w14:paraId="5D3E07EB" w14:textId="77777777" w:rsidR="00A33C74" w:rsidRDefault="00A33C74" w:rsidP="00A33C74">
      <w:pPr>
        <w:rPr>
          <w:rFonts w:ascii="Arial" w:eastAsia="Arial" w:hAnsi="Arial" w:cs="Arial"/>
          <w:sz w:val="22"/>
          <w:szCs w:val="22"/>
        </w:rPr>
      </w:pPr>
    </w:p>
    <w:p w14:paraId="2FC2B95C" w14:textId="77777777" w:rsidR="00A33C74" w:rsidRDefault="00A33C74" w:rsidP="00A33C74">
      <w:pPr>
        <w:rPr>
          <w:rFonts w:ascii="Arial" w:eastAsia="Arial" w:hAnsi="Arial" w:cs="Arial"/>
          <w:b/>
          <w:sz w:val="22"/>
          <w:szCs w:val="22"/>
        </w:rPr>
      </w:pPr>
      <w:r>
        <w:rPr>
          <w:rFonts w:ascii="Arial" w:eastAsia="Arial" w:hAnsi="Arial" w:cs="Arial"/>
          <w:b/>
          <w:sz w:val="22"/>
          <w:szCs w:val="22"/>
        </w:rPr>
        <w:t xml:space="preserve">Pengantar </w:t>
      </w:r>
    </w:p>
    <w:p w14:paraId="5C4DC2F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2E3DF8B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Isilah setiap kriteria unjuk kerja atau capaian pembelajaran pada halaman-halaman berikut sesuai dengan tingkat profesiansi yang saudara miliki. Saudara harus jujur dalam melakukan penilaian ini. </w:t>
      </w:r>
    </w:p>
    <w:p w14:paraId="1A7C578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2F36D353"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6555E59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Identifikasi tingkat profesiensi pencapaian saudara dalam kriteria unjuk kerja atau capaian pembelajaran dengan menggunakan jawaban berikut ini: </w:t>
      </w:r>
    </w:p>
    <w:p w14:paraId="2B56259B"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tbl>
      <w:tblPr>
        <w:tblW w:w="9103" w:type="dxa"/>
        <w:tblInd w:w="12" w:type="dxa"/>
        <w:tblLayout w:type="fixed"/>
        <w:tblLook w:val="0400" w:firstRow="0" w:lastRow="0" w:firstColumn="0" w:lastColumn="0" w:noHBand="0" w:noVBand="1"/>
      </w:tblPr>
      <w:tblGrid>
        <w:gridCol w:w="2818"/>
        <w:gridCol w:w="6285"/>
      </w:tblGrid>
      <w:tr w:rsidR="00A33C74" w14:paraId="6EB45FFA" w14:textId="77777777" w:rsidTr="00A33C74">
        <w:trPr>
          <w:trHeight w:val="286"/>
        </w:trPr>
        <w:tc>
          <w:tcPr>
            <w:tcW w:w="2818" w:type="dxa"/>
            <w:tcBorders>
              <w:top w:val="single" w:sz="4" w:space="0" w:color="000000"/>
              <w:left w:val="single" w:sz="4" w:space="0" w:color="000000"/>
              <w:bottom w:val="single" w:sz="4" w:space="0" w:color="000000"/>
              <w:right w:val="single" w:sz="4" w:space="0" w:color="000000"/>
            </w:tcBorders>
          </w:tcPr>
          <w:p w14:paraId="22ED6AED" w14:textId="77777777" w:rsidR="00A33C74" w:rsidRDefault="00A33C74" w:rsidP="00D364CA">
            <w:pPr>
              <w:spacing w:line="259" w:lineRule="auto"/>
              <w:ind w:left="0" w:firstLine="0"/>
              <w:rPr>
                <w:rFonts w:ascii="Arial" w:eastAsia="Arial" w:hAnsi="Arial" w:cs="Arial"/>
                <w:sz w:val="22"/>
                <w:szCs w:val="22"/>
              </w:rPr>
            </w:pPr>
            <w:r>
              <w:rPr>
                <w:rFonts w:ascii="Arial" w:eastAsia="Arial" w:hAnsi="Arial" w:cs="Arial"/>
                <w:b/>
                <w:sz w:val="22"/>
                <w:szCs w:val="22"/>
              </w:rPr>
              <w:t xml:space="preserve">Profisiensi/kemampuan </w:t>
            </w:r>
          </w:p>
        </w:tc>
        <w:tc>
          <w:tcPr>
            <w:tcW w:w="6285" w:type="dxa"/>
            <w:tcBorders>
              <w:top w:val="single" w:sz="4" w:space="0" w:color="000000"/>
              <w:left w:val="single" w:sz="4" w:space="0" w:color="000000"/>
              <w:bottom w:val="single" w:sz="4" w:space="0" w:color="000000"/>
              <w:right w:val="single" w:sz="4" w:space="0" w:color="000000"/>
            </w:tcBorders>
          </w:tcPr>
          <w:p w14:paraId="092BC1BF"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b/>
                <w:sz w:val="22"/>
                <w:szCs w:val="22"/>
              </w:rPr>
              <w:t xml:space="preserve">Uraian </w:t>
            </w:r>
          </w:p>
        </w:tc>
      </w:tr>
      <w:tr w:rsidR="00A33C74" w14:paraId="13B2C896" w14:textId="77777777" w:rsidTr="00A33C74">
        <w:trPr>
          <w:trHeight w:val="1117"/>
        </w:trPr>
        <w:tc>
          <w:tcPr>
            <w:tcW w:w="2818" w:type="dxa"/>
            <w:tcBorders>
              <w:top w:val="single" w:sz="4" w:space="0" w:color="000000"/>
              <w:left w:val="single" w:sz="4" w:space="0" w:color="000000"/>
              <w:bottom w:val="single" w:sz="4" w:space="0" w:color="000000"/>
              <w:right w:val="single" w:sz="4" w:space="0" w:color="000000"/>
            </w:tcBorders>
            <w:vAlign w:val="center"/>
          </w:tcPr>
          <w:p w14:paraId="18D2DE60"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6CA9D9B8"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melakukan tugas ini dengan sangat baik, atau </w:t>
            </w:r>
          </w:p>
          <w:p w14:paraId="4B1267AC"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menguasai bahan kajian ini dengan sangat baik, atau </w:t>
            </w:r>
          </w:p>
          <w:p w14:paraId="1C2006D5"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memiliki keterampilan ini, selalu digunakan dalam pekerjaan dengan tepat tanpa ada kesalahan </w:t>
            </w:r>
          </w:p>
        </w:tc>
      </w:tr>
      <w:tr w:rsidR="00A33C74" w14:paraId="21698A16" w14:textId="77777777" w:rsidTr="00A33C74">
        <w:trPr>
          <w:trHeight w:val="1114"/>
        </w:trPr>
        <w:tc>
          <w:tcPr>
            <w:tcW w:w="2818" w:type="dxa"/>
            <w:tcBorders>
              <w:top w:val="single" w:sz="4" w:space="0" w:color="000000"/>
              <w:left w:val="single" w:sz="4" w:space="0" w:color="000000"/>
              <w:bottom w:val="single" w:sz="4" w:space="0" w:color="000000"/>
              <w:right w:val="single" w:sz="4" w:space="0" w:color="000000"/>
            </w:tcBorders>
            <w:vAlign w:val="center"/>
          </w:tcPr>
          <w:p w14:paraId="4CC5E69A"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5F2C800E"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melakukan tugas ini dengan baik, atau </w:t>
            </w:r>
          </w:p>
          <w:p w14:paraId="49397852"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menguasai bahan kajian ini dengan baik, atau </w:t>
            </w:r>
          </w:p>
          <w:p w14:paraId="3CC9B675"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memiliki keterampilan ini, dan kadang-kadang digunakan dalam pekerjaan  </w:t>
            </w:r>
          </w:p>
        </w:tc>
      </w:tr>
      <w:tr w:rsidR="00A33C74" w14:paraId="1E0C2021" w14:textId="77777777" w:rsidTr="00A33C74">
        <w:trPr>
          <w:trHeight w:val="838"/>
        </w:trPr>
        <w:tc>
          <w:tcPr>
            <w:tcW w:w="2818" w:type="dxa"/>
            <w:tcBorders>
              <w:top w:val="single" w:sz="4" w:space="0" w:color="000000"/>
              <w:left w:val="single" w:sz="4" w:space="0" w:color="000000"/>
              <w:bottom w:val="single" w:sz="4" w:space="0" w:color="000000"/>
              <w:right w:val="single" w:sz="4" w:space="0" w:color="000000"/>
            </w:tcBorders>
            <w:vAlign w:val="center"/>
          </w:tcPr>
          <w:p w14:paraId="68E330D3"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6ED50FC0"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pernah melakukan tugas ini, atau </w:t>
            </w:r>
          </w:p>
          <w:p w14:paraId="7ECA37AD"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menguasai bahan kajian ini, atau </w:t>
            </w:r>
          </w:p>
          <w:p w14:paraId="2EC6DCAA"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memiliki keterampilan ini </w:t>
            </w:r>
          </w:p>
        </w:tc>
      </w:tr>
    </w:tbl>
    <w:p w14:paraId="52395892" w14:textId="77777777" w:rsidR="00A33C74" w:rsidRDefault="00A33C74" w:rsidP="00A33C74">
      <w:pPr>
        <w:spacing w:after="96"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7D07B6EC" w14:textId="77777777" w:rsidR="00A33C74" w:rsidRDefault="00A33C74" w:rsidP="00A33C74">
      <w:pPr>
        <w:spacing w:after="113"/>
        <w:ind w:left="2" w:right="14" w:firstLine="0"/>
        <w:rPr>
          <w:rFonts w:ascii="Arial" w:eastAsia="Arial" w:hAnsi="Arial" w:cs="Arial"/>
          <w:sz w:val="22"/>
          <w:szCs w:val="22"/>
        </w:rPr>
      </w:pPr>
      <w:r>
        <w:rPr>
          <w:rFonts w:ascii="Arial" w:eastAsia="Arial" w:hAnsi="Arial" w:cs="Arial"/>
          <w:sz w:val="22"/>
          <w:szCs w:val="22"/>
        </w:rPr>
        <w:t xml:space="preserve">Bukti yang dapat digunakan untuk mendukung klaim saudara atas pencapaian profesiensi yang baik dan atau sangat baik tersebut adalah: </w:t>
      </w:r>
    </w:p>
    <w:p w14:paraId="2C016C6E" w14:textId="77777777" w:rsidR="00A33C74" w:rsidRDefault="00A33C74" w:rsidP="00A33C74">
      <w:pPr>
        <w:numPr>
          <w:ilvl w:val="0"/>
          <w:numId w:val="1"/>
        </w:numPr>
        <w:ind w:right="14"/>
        <w:rPr>
          <w:rFonts w:ascii="Arial" w:eastAsia="Arial" w:hAnsi="Arial" w:cs="Arial"/>
          <w:sz w:val="22"/>
          <w:szCs w:val="22"/>
        </w:rPr>
      </w:pPr>
      <w:r>
        <w:rPr>
          <w:rFonts w:ascii="Arial" w:eastAsia="Arial" w:hAnsi="Arial" w:cs="Arial"/>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Tinggi, baik selesai maupun tidak selesai/putus </w:t>
      </w:r>
      <w:r>
        <w:rPr>
          <w:rFonts w:ascii="Arial" w:eastAsia="Arial" w:hAnsi="Arial" w:cs="Arial"/>
          <w:sz w:val="22"/>
          <w:szCs w:val="22"/>
        </w:rPr>
        <w:lastRenderedPageBreak/>
        <w:t xml:space="preserve">kuliah, maka calon dapat mengajukan bukti berupa, Ijazah dan/atau Transkrip Nilai, atau Surat Keterangan Lulus Mata Kuliah yang pernah ditempuh di jenjang Pendidikan Tinggi sebelumnya, dan dilengkapi dengan informasi silabusnya. </w:t>
      </w:r>
    </w:p>
    <w:p w14:paraId="4DA972A1" w14:textId="77777777" w:rsidR="00A33C74" w:rsidRDefault="00A33C74" w:rsidP="00A33C74">
      <w:pPr>
        <w:spacing w:after="0" w:line="259" w:lineRule="auto"/>
        <w:ind w:left="434" w:firstLine="0"/>
        <w:jc w:val="left"/>
        <w:rPr>
          <w:rFonts w:ascii="Arial" w:eastAsia="Arial" w:hAnsi="Arial" w:cs="Arial"/>
          <w:sz w:val="22"/>
          <w:szCs w:val="22"/>
        </w:rPr>
      </w:pPr>
      <w:r>
        <w:rPr>
          <w:rFonts w:ascii="Arial" w:eastAsia="Arial" w:hAnsi="Arial" w:cs="Arial"/>
          <w:sz w:val="22"/>
          <w:szCs w:val="22"/>
        </w:rPr>
        <w:t xml:space="preserve"> </w:t>
      </w:r>
    </w:p>
    <w:p w14:paraId="789F6CF1" w14:textId="77777777" w:rsidR="00A33C74" w:rsidRDefault="00A33C74" w:rsidP="00A33C74">
      <w:pPr>
        <w:numPr>
          <w:ilvl w:val="0"/>
          <w:numId w:val="1"/>
        </w:numPr>
        <w:spacing w:after="117"/>
        <w:ind w:right="14"/>
        <w:rPr>
          <w:rFonts w:ascii="Arial" w:eastAsia="Arial" w:hAnsi="Arial" w:cs="Arial"/>
          <w:sz w:val="22"/>
          <w:szCs w:val="22"/>
        </w:rPr>
      </w:pPr>
      <w:r>
        <w:rPr>
          <w:rFonts w:ascii="Arial" w:eastAsia="Arial" w:hAnsi="Arial" w:cs="Arial"/>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17234D51" w14:textId="77777777" w:rsidR="00A33C74" w:rsidRDefault="00A33C74" w:rsidP="00A33C74">
      <w:pPr>
        <w:numPr>
          <w:ilvl w:val="1"/>
          <w:numId w:val="1"/>
        </w:numPr>
        <w:ind w:right="14" w:hanging="425"/>
        <w:rPr>
          <w:sz w:val="22"/>
          <w:szCs w:val="22"/>
        </w:rPr>
      </w:pPr>
      <w:r>
        <w:rPr>
          <w:rFonts w:ascii="Arial" w:eastAsia="Arial" w:hAnsi="Arial" w:cs="Arial"/>
          <w:sz w:val="22"/>
          <w:szCs w:val="22"/>
        </w:rPr>
        <w:t>Daftar Riwayat pekerjaan dengan rincian tugas yang dilakukan (</w:t>
      </w:r>
      <w:r>
        <w:rPr>
          <w:rFonts w:ascii="Arial" w:eastAsia="Arial" w:hAnsi="Arial" w:cs="Arial"/>
          <w:i/>
          <w:sz w:val="22"/>
          <w:szCs w:val="22"/>
        </w:rPr>
        <w:t>lihat lampiran</w:t>
      </w:r>
      <w:r>
        <w:rPr>
          <w:rFonts w:ascii="Arial" w:eastAsia="Arial" w:hAnsi="Arial" w:cs="Arial"/>
          <w:sz w:val="22"/>
          <w:szCs w:val="22"/>
        </w:rPr>
        <w:t xml:space="preserve">); </w:t>
      </w:r>
    </w:p>
    <w:p w14:paraId="4059E854"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Sertifikat Kompetensi; </w:t>
      </w:r>
    </w:p>
    <w:p w14:paraId="5432B86E"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Sertifikat pengoperasian/lisensi; (misalnya, operator forklift, crane,dsb.); </w:t>
      </w:r>
    </w:p>
    <w:p w14:paraId="38DA2C9A"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Foto atau video pekerjaan yang pernah dilakukan; </w:t>
      </w:r>
    </w:p>
    <w:p w14:paraId="24EDE537"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Buku harian; </w:t>
      </w:r>
    </w:p>
    <w:p w14:paraId="557F3D94"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Lembar tugas / lembar kerja ketika bekerja di perusahaan; </w:t>
      </w:r>
    </w:p>
    <w:p w14:paraId="0D6A455D"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Dokumen analisis/perancangan (parsial atau lengkap) ketika bekerja di perusahaan; </w:t>
      </w:r>
    </w:p>
    <w:p w14:paraId="40F3B828"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Logbook; </w:t>
      </w:r>
    </w:p>
    <w:p w14:paraId="60ECB949"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Catatan pelatihan di lokasi tempat kerja; </w:t>
      </w:r>
    </w:p>
    <w:p w14:paraId="748D0ECA"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Keanggotaan asosiasi profesi yang relevan; </w:t>
      </w:r>
    </w:p>
    <w:p w14:paraId="627D6373"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Referensi / surat keterangan/ laporan verifikasi pihak ketiga dari pemberi kerja / supervisor; </w:t>
      </w:r>
    </w:p>
    <w:p w14:paraId="7F5D2D95"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Penghargaan dari industri; dan </w:t>
      </w:r>
    </w:p>
    <w:p w14:paraId="34AAA22B"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Penilaian kinerja dari perusahaan </w:t>
      </w:r>
    </w:p>
    <w:p w14:paraId="111C1AF9" w14:textId="77777777" w:rsidR="00A33C74" w:rsidRDefault="00A33C74" w:rsidP="00A33C74">
      <w:pPr>
        <w:spacing w:after="96"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7E4383A4" w14:textId="77777777" w:rsidR="00A33C74" w:rsidRDefault="00A33C74" w:rsidP="00A33C74">
      <w:pPr>
        <w:spacing w:after="114"/>
        <w:ind w:left="2" w:right="14" w:firstLine="0"/>
        <w:rPr>
          <w:rFonts w:ascii="Arial" w:eastAsia="Arial" w:hAnsi="Arial" w:cs="Arial"/>
          <w:sz w:val="22"/>
          <w:szCs w:val="22"/>
        </w:rPr>
      </w:pPr>
      <w:r>
        <w:rPr>
          <w:rFonts w:ascii="Arial" w:eastAsia="Arial" w:hAnsi="Arial" w:cs="Arial"/>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7F1E2BD3"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Sahih (Valid)</w:t>
      </w:r>
      <w:r>
        <w:rPr>
          <w:rFonts w:ascii="Arial" w:eastAsia="Arial" w:hAnsi="Arial" w:cs="Arial"/>
          <w:sz w:val="22"/>
          <w:szCs w:val="22"/>
        </w:rPr>
        <w:t xml:space="preserve">: ada hubungan yang jelas antara persyaratan bukti dari unit kompetensi/mata kuliah yang akan dinilai dengan bukti yang menjadi dasar penilaian; </w:t>
      </w:r>
    </w:p>
    <w:p w14:paraId="43844A98"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sz w:val="22"/>
          <w:szCs w:val="22"/>
        </w:rPr>
        <w:t>Otentik/Asli</w:t>
      </w:r>
      <w:r>
        <w:rPr>
          <w:rFonts w:ascii="Arial" w:eastAsia="Arial" w:hAnsi="Arial" w:cs="Arial"/>
          <w:sz w:val="22"/>
          <w:szCs w:val="22"/>
        </w:rPr>
        <w:t xml:space="preserve">: dapat dibuktikan bahwa buktinya adalah karya calon sendiri. </w:t>
      </w:r>
    </w:p>
    <w:p w14:paraId="452E7652"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Terkini</w:t>
      </w:r>
      <w:r>
        <w:rPr>
          <w:rFonts w:ascii="Arial" w:eastAsia="Arial" w:hAnsi="Arial" w:cs="Arial"/>
          <w:sz w:val="22"/>
          <w:szCs w:val="22"/>
        </w:rPr>
        <w:t xml:space="preserve">: bukti menunjukkan pengetahuan dan keterampilan kandidat saat ini; </w:t>
      </w:r>
    </w:p>
    <w:p w14:paraId="227DFE1C"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Cukup/Memadai</w:t>
      </w:r>
      <w:r>
        <w:rPr>
          <w:rFonts w:ascii="Arial" w:eastAsia="Arial" w:hAnsi="Arial" w:cs="Arial"/>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568A353D"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0F29406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3C995237"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60F3DFCB" w14:textId="77777777" w:rsidR="00A33C74" w:rsidRDefault="00A33C74" w:rsidP="00A33C74">
      <w:pPr>
        <w:spacing w:after="0" w:line="259" w:lineRule="auto"/>
        <w:ind w:left="7" w:firstLine="0"/>
        <w:jc w:val="left"/>
        <w:rPr>
          <w:rFonts w:ascii="Arial" w:eastAsia="Arial" w:hAnsi="Arial" w:cs="Arial"/>
          <w:sz w:val="22"/>
          <w:szCs w:val="22"/>
        </w:rPr>
        <w:sectPr w:rsidR="00A33C74" w:rsidSect="00A33C74">
          <w:headerReference w:type="default" r:id="rId8"/>
          <w:footerReference w:type="even" r:id="rId9"/>
          <w:footerReference w:type="default" r:id="rId10"/>
          <w:footerReference w:type="first" r:id="rId11"/>
          <w:pgSz w:w="11921" w:h="16841"/>
          <w:pgMar w:top="1426" w:right="1389" w:bottom="1760" w:left="1582" w:header="720" w:footer="737" w:gutter="0"/>
          <w:pgNumType w:start="1"/>
          <w:cols w:space="720"/>
        </w:sectPr>
      </w:pPr>
      <w:r>
        <w:rPr>
          <w:rFonts w:ascii="Arial" w:eastAsia="Arial" w:hAnsi="Arial" w:cs="Arial"/>
          <w:sz w:val="22"/>
          <w:szCs w:val="22"/>
        </w:rPr>
        <w:t xml:space="preserve"> </w:t>
      </w:r>
    </w:p>
    <w:p w14:paraId="24AD6548" w14:textId="1E72C5CB" w:rsidR="00DD3B0D" w:rsidRPr="009F496A" w:rsidRDefault="00DD3B0D" w:rsidP="00DD3B0D">
      <w:pPr>
        <w:pStyle w:val="Heading3"/>
        <w:rPr>
          <w:rFonts w:ascii="Arial" w:eastAsia="Arial" w:hAnsi="Arial" w:cs="Arial"/>
          <w:sz w:val="22"/>
          <w:szCs w:val="22"/>
        </w:rPr>
      </w:pPr>
      <w:bookmarkStart w:id="0" w:name="_Toc162690193"/>
      <w:r>
        <w:rPr>
          <w:rFonts w:ascii="Arial" w:eastAsia="Arial" w:hAnsi="Arial" w:cs="Arial"/>
          <w:b/>
          <w:sz w:val="22"/>
          <w:szCs w:val="22"/>
        </w:rPr>
        <w:lastRenderedPageBreak/>
        <w:t xml:space="preserve">Formulir Evaluasi Diri Mata Kuliah: </w:t>
      </w:r>
      <w:r w:rsidRPr="009F496A">
        <w:rPr>
          <w:rFonts w:ascii="Arial" w:eastAsia="Arial" w:hAnsi="Arial" w:cs="Arial"/>
          <w:b/>
          <w:sz w:val="22"/>
          <w:szCs w:val="22"/>
        </w:rPr>
        <w:t>Bahasa Indonesia</w:t>
      </w:r>
      <w:r w:rsidRPr="009F496A">
        <w:rPr>
          <w:rFonts w:ascii="Arial" w:eastAsia="Arial" w:hAnsi="Arial" w:cs="Arial"/>
          <w:b/>
          <w:sz w:val="22"/>
          <w:szCs w:val="22"/>
        </w:rPr>
        <w:t xml:space="preserve"> </w:t>
      </w:r>
    </w:p>
    <w:p w14:paraId="2B134629" w14:textId="71A0713B" w:rsidR="00DD3B0D" w:rsidRPr="009F496A" w:rsidRDefault="009F496A" w:rsidP="00DD3B0D">
      <w:pPr>
        <w:ind w:left="2" w:right="14" w:firstLine="0"/>
        <w:rPr>
          <w:rFonts w:ascii="Arial" w:eastAsia="Arial" w:hAnsi="Arial" w:cs="Arial"/>
          <w:sz w:val="22"/>
          <w:szCs w:val="22"/>
        </w:rPr>
      </w:pPr>
      <w:r w:rsidRPr="009F496A">
        <w:rPr>
          <w:rFonts w:ascii="Arial" w:eastAsia="Arial" w:hAnsi="Arial" w:cs="Arial"/>
          <w:sz w:val="22"/>
          <w:szCs w:val="22"/>
        </w:rPr>
        <w:t>M</w:t>
      </w:r>
      <w:r w:rsidR="00DD3B0D" w:rsidRPr="009F496A">
        <w:rPr>
          <w:rFonts w:ascii="Arial" w:eastAsia="Arial" w:hAnsi="Arial" w:cs="Arial"/>
          <w:sz w:val="22"/>
          <w:szCs w:val="22"/>
        </w:rPr>
        <w:t>ata kuliah ini</w:t>
      </w:r>
      <w:r w:rsidRPr="009F496A">
        <w:rPr>
          <w:rFonts w:ascii="Arial" w:eastAsia="Arial" w:hAnsi="Arial" w:cs="Arial"/>
          <w:sz w:val="22"/>
          <w:szCs w:val="22"/>
        </w:rPr>
        <w:t xml:space="preserve"> akan </w:t>
      </w:r>
      <w:r w:rsidRPr="009F496A">
        <w:rPr>
          <w:rFonts w:ascii="Arial" w:eastAsia="Arial" w:hAnsi="Arial" w:cs="Arial"/>
          <w:sz w:val="22"/>
          <w:szCs w:val="22"/>
        </w:rPr>
        <w:t>memberikan pengetahuan kepada mahasiswa terhadap bahasa Indonesia sebagai bahasa negara dan bahasa nasional, serta penggunaan bahasa secara baik dan benar. Selanjutnya, mahasiswa dapat menyusun paragraf tulisan akademik yang terstruktur serta sesuai kaidah Pedoman Umum Ejaan Bahasa Indonesia dan kaidah anti-plagiasi.</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DD3B0D" w:rsidRPr="009F496A" w14:paraId="4033E691"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D7765EB" w14:textId="77777777" w:rsidR="00DD3B0D" w:rsidRPr="009F496A" w:rsidRDefault="00DD3B0D" w:rsidP="00136704">
            <w:pPr>
              <w:spacing w:line="259" w:lineRule="auto"/>
              <w:ind w:left="151" w:firstLine="0"/>
              <w:jc w:val="center"/>
              <w:rPr>
                <w:rFonts w:ascii="Arial" w:eastAsia="Arial" w:hAnsi="Arial" w:cs="Arial"/>
                <w:sz w:val="20"/>
                <w:szCs w:val="20"/>
              </w:rPr>
            </w:pPr>
            <w:r w:rsidRPr="009F496A">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88DA5BE" w14:textId="77777777" w:rsidR="00DD3B0D" w:rsidRPr="009F496A" w:rsidRDefault="00DD3B0D" w:rsidP="00136704">
            <w:pPr>
              <w:ind w:left="0" w:firstLine="0"/>
              <w:jc w:val="center"/>
              <w:rPr>
                <w:rFonts w:ascii="Arial" w:eastAsia="Arial" w:hAnsi="Arial" w:cs="Arial"/>
                <w:sz w:val="20"/>
                <w:szCs w:val="20"/>
              </w:rPr>
            </w:pPr>
            <w:r w:rsidRPr="009F496A">
              <w:rPr>
                <w:rFonts w:ascii="Arial" w:eastAsia="Arial" w:hAnsi="Arial" w:cs="Arial"/>
                <w:b/>
                <w:sz w:val="20"/>
                <w:szCs w:val="20"/>
              </w:rPr>
              <w:t>Profiesiensi pengetahuan dan keterampilan saat</w:t>
            </w:r>
          </w:p>
          <w:p w14:paraId="3D1C146F" w14:textId="77777777" w:rsidR="00DD3B0D" w:rsidRPr="009F496A" w:rsidRDefault="00DD3B0D" w:rsidP="00136704">
            <w:pPr>
              <w:spacing w:line="259" w:lineRule="auto"/>
              <w:ind w:left="0" w:right="42" w:firstLine="0"/>
              <w:jc w:val="center"/>
              <w:rPr>
                <w:rFonts w:ascii="Arial" w:eastAsia="Arial" w:hAnsi="Arial" w:cs="Arial"/>
                <w:sz w:val="20"/>
                <w:szCs w:val="20"/>
              </w:rPr>
            </w:pPr>
            <w:r w:rsidRPr="009F496A">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7948B8D1" w14:textId="77777777" w:rsidR="00DD3B0D" w:rsidRPr="009F496A" w:rsidRDefault="00DD3B0D" w:rsidP="00136704">
            <w:pPr>
              <w:spacing w:line="259" w:lineRule="auto"/>
              <w:ind w:left="0" w:firstLine="0"/>
              <w:jc w:val="center"/>
              <w:rPr>
                <w:rFonts w:ascii="Arial" w:eastAsia="Arial" w:hAnsi="Arial" w:cs="Arial"/>
                <w:sz w:val="20"/>
                <w:szCs w:val="20"/>
              </w:rPr>
            </w:pPr>
            <w:r w:rsidRPr="009F496A">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5E7299A" w14:textId="77777777" w:rsidR="00DD3B0D" w:rsidRPr="009F496A" w:rsidRDefault="00DD3B0D" w:rsidP="00136704">
            <w:pPr>
              <w:spacing w:line="259" w:lineRule="auto"/>
              <w:ind w:left="0" w:firstLine="0"/>
              <w:jc w:val="center"/>
              <w:rPr>
                <w:rFonts w:ascii="Arial" w:eastAsia="Arial" w:hAnsi="Arial" w:cs="Arial"/>
                <w:sz w:val="20"/>
                <w:szCs w:val="20"/>
              </w:rPr>
            </w:pPr>
            <w:r w:rsidRPr="009F496A">
              <w:rPr>
                <w:rFonts w:ascii="Arial" w:eastAsia="Arial" w:hAnsi="Arial" w:cs="Arial"/>
                <w:b/>
                <w:sz w:val="20"/>
                <w:szCs w:val="20"/>
              </w:rPr>
              <w:t>Bukti yang disampaikan*</w:t>
            </w:r>
          </w:p>
        </w:tc>
      </w:tr>
      <w:tr w:rsidR="00DD3B0D" w:rsidRPr="009F496A" w14:paraId="77302A5E"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22118A0" w14:textId="77777777" w:rsidR="00DD3B0D" w:rsidRPr="009F496A" w:rsidRDefault="00DD3B0D"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6ABA84B2" w14:textId="77777777" w:rsidR="00DD3B0D" w:rsidRPr="009F496A" w:rsidRDefault="00DD3B0D" w:rsidP="00136704">
            <w:pPr>
              <w:spacing w:line="259" w:lineRule="auto"/>
              <w:ind w:left="0" w:firstLine="0"/>
              <w:jc w:val="center"/>
              <w:rPr>
                <w:rFonts w:ascii="Arial" w:eastAsia="Arial" w:hAnsi="Arial" w:cs="Arial"/>
                <w:sz w:val="20"/>
                <w:szCs w:val="20"/>
              </w:rPr>
            </w:pPr>
            <w:r w:rsidRPr="009F496A">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8180F3" w14:textId="77777777" w:rsidR="00DD3B0D" w:rsidRPr="009F496A" w:rsidRDefault="00DD3B0D" w:rsidP="00136704">
            <w:pPr>
              <w:spacing w:line="259" w:lineRule="auto"/>
              <w:ind w:left="13" w:firstLine="0"/>
              <w:jc w:val="left"/>
              <w:rPr>
                <w:rFonts w:ascii="Arial" w:eastAsia="Arial" w:hAnsi="Arial" w:cs="Arial"/>
                <w:sz w:val="20"/>
                <w:szCs w:val="20"/>
              </w:rPr>
            </w:pPr>
            <w:r w:rsidRPr="009F496A">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533CAD6A" w14:textId="77777777" w:rsidR="00DD3B0D" w:rsidRPr="009F496A" w:rsidRDefault="00DD3B0D" w:rsidP="00136704">
            <w:pPr>
              <w:spacing w:line="259" w:lineRule="auto"/>
              <w:ind w:left="0" w:firstLine="0"/>
              <w:jc w:val="center"/>
              <w:rPr>
                <w:rFonts w:ascii="Arial" w:eastAsia="Arial" w:hAnsi="Arial" w:cs="Arial"/>
                <w:sz w:val="20"/>
                <w:szCs w:val="20"/>
              </w:rPr>
            </w:pPr>
            <w:r w:rsidRPr="009F496A">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9D58BC1" w14:textId="77777777" w:rsidR="00DD3B0D" w:rsidRPr="009F496A" w:rsidRDefault="00DD3B0D" w:rsidP="00136704">
            <w:pPr>
              <w:spacing w:line="259" w:lineRule="auto"/>
              <w:ind w:left="0" w:right="38" w:firstLine="0"/>
              <w:jc w:val="center"/>
              <w:rPr>
                <w:rFonts w:ascii="Arial" w:eastAsia="Arial" w:hAnsi="Arial" w:cs="Arial"/>
                <w:sz w:val="20"/>
                <w:szCs w:val="20"/>
              </w:rPr>
            </w:pPr>
            <w:r w:rsidRPr="009F496A">
              <w:rPr>
                <w:rFonts w:ascii="Arial" w:eastAsia="Arial" w:hAnsi="Arial" w:cs="Arial"/>
                <w:b/>
                <w:color w:val="002060"/>
                <w:sz w:val="20"/>
                <w:szCs w:val="20"/>
              </w:rPr>
              <w:t>V</w:t>
            </w:r>
            <w:r w:rsidRPr="009F496A">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5F598E" w14:textId="77777777" w:rsidR="00DD3B0D" w:rsidRPr="009F496A" w:rsidRDefault="00DD3B0D" w:rsidP="00136704">
            <w:pPr>
              <w:spacing w:line="259" w:lineRule="auto"/>
              <w:ind w:left="0" w:right="40" w:firstLine="0"/>
              <w:jc w:val="center"/>
              <w:rPr>
                <w:rFonts w:ascii="Arial" w:eastAsia="Arial" w:hAnsi="Arial" w:cs="Arial"/>
                <w:sz w:val="20"/>
                <w:szCs w:val="20"/>
              </w:rPr>
            </w:pPr>
            <w:r w:rsidRPr="009F496A">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FB92C0" w14:textId="77777777" w:rsidR="00DD3B0D" w:rsidRPr="009F496A" w:rsidRDefault="00DD3B0D" w:rsidP="00136704">
            <w:pPr>
              <w:spacing w:line="259" w:lineRule="auto"/>
              <w:ind w:left="0" w:right="39" w:firstLine="0"/>
              <w:jc w:val="center"/>
              <w:rPr>
                <w:rFonts w:ascii="Arial" w:eastAsia="Arial" w:hAnsi="Arial" w:cs="Arial"/>
                <w:sz w:val="20"/>
                <w:szCs w:val="20"/>
              </w:rPr>
            </w:pPr>
            <w:r w:rsidRPr="009F496A">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399476" w14:textId="77777777" w:rsidR="00DD3B0D" w:rsidRPr="009F496A" w:rsidRDefault="00DD3B0D" w:rsidP="00136704">
            <w:pPr>
              <w:spacing w:line="259" w:lineRule="auto"/>
              <w:ind w:left="79" w:firstLine="0"/>
              <w:jc w:val="left"/>
              <w:rPr>
                <w:rFonts w:ascii="Arial" w:eastAsia="Arial" w:hAnsi="Arial" w:cs="Arial"/>
                <w:sz w:val="20"/>
                <w:szCs w:val="20"/>
              </w:rPr>
            </w:pPr>
            <w:r w:rsidRPr="009F496A">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6013BFF" w14:textId="77777777" w:rsidR="00DD3B0D" w:rsidRPr="009F496A" w:rsidRDefault="00DD3B0D" w:rsidP="00136704">
            <w:pPr>
              <w:spacing w:line="259" w:lineRule="auto"/>
              <w:ind w:left="0" w:firstLine="94"/>
              <w:jc w:val="left"/>
              <w:rPr>
                <w:rFonts w:ascii="Arial" w:eastAsia="Arial" w:hAnsi="Arial" w:cs="Arial"/>
                <w:sz w:val="20"/>
                <w:szCs w:val="20"/>
              </w:rPr>
            </w:pPr>
            <w:r w:rsidRPr="009F496A">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678A44" w14:textId="77777777" w:rsidR="00DD3B0D" w:rsidRPr="009F496A" w:rsidRDefault="00DD3B0D" w:rsidP="00136704">
            <w:pPr>
              <w:spacing w:line="259" w:lineRule="auto"/>
              <w:ind w:left="0" w:right="36" w:firstLine="0"/>
              <w:jc w:val="center"/>
              <w:rPr>
                <w:rFonts w:ascii="Arial" w:eastAsia="Arial" w:hAnsi="Arial" w:cs="Arial"/>
                <w:sz w:val="20"/>
                <w:szCs w:val="20"/>
              </w:rPr>
            </w:pPr>
            <w:r w:rsidRPr="009F496A">
              <w:rPr>
                <w:rFonts w:ascii="Arial" w:eastAsia="Arial" w:hAnsi="Arial" w:cs="Arial"/>
                <w:b/>
                <w:sz w:val="20"/>
                <w:szCs w:val="20"/>
              </w:rPr>
              <w:t xml:space="preserve">Jenis dokumen </w:t>
            </w:r>
          </w:p>
        </w:tc>
      </w:tr>
      <w:tr w:rsidR="00DD3B0D" w:rsidRPr="009F496A" w14:paraId="4D4C6249"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0DD645EC" w14:textId="086CD03F" w:rsidR="00DD3B0D" w:rsidRPr="009F496A" w:rsidRDefault="009F496A" w:rsidP="009F496A">
            <w:pPr>
              <w:pStyle w:val="ListParagraph"/>
              <w:numPr>
                <w:ilvl w:val="0"/>
                <w:numId w:val="15"/>
              </w:numPr>
              <w:ind w:left="396"/>
              <w:rPr>
                <w:rFonts w:ascii="Arial" w:eastAsia="Arial" w:hAnsi="Arial" w:cs="Arial"/>
                <w:sz w:val="20"/>
                <w:szCs w:val="20"/>
              </w:rPr>
            </w:pPr>
            <w:r w:rsidRPr="009F496A">
              <w:rPr>
                <w:rFonts w:ascii="Arial" w:eastAsia="Arial" w:hAnsi="Arial" w:cs="Arial"/>
                <w:sz w:val="20"/>
                <w:szCs w:val="20"/>
              </w:rPr>
              <w:t xml:space="preserve">Mahasiswa </w:t>
            </w:r>
            <w:r w:rsidRPr="009F496A">
              <w:rPr>
                <w:rFonts w:ascii="Arial" w:eastAsia="Arial" w:hAnsi="Arial" w:cs="Arial"/>
                <w:sz w:val="20"/>
                <w:szCs w:val="20"/>
              </w:rPr>
              <w:t>dapat</w:t>
            </w:r>
            <w:r w:rsidRPr="009F496A">
              <w:rPr>
                <w:rFonts w:ascii="Arial" w:eastAsia="Arial" w:hAnsi="Arial" w:cs="Arial"/>
                <w:sz w:val="20"/>
                <w:szCs w:val="20"/>
              </w:rPr>
              <w:t xml:space="preserve"> </w:t>
            </w:r>
            <w:r w:rsidRPr="009F496A">
              <w:rPr>
                <w:rFonts w:ascii="Arial" w:eastAsia="Arial" w:hAnsi="Arial" w:cs="Arial"/>
                <w:sz w:val="20"/>
                <w:szCs w:val="20"/>
              </w:rPr>
              <w:t>m</w:t>
            </w:r>
            <w:r w:rsidRPr="009F496A">
              <w:rPr>
                <w:rFonts w:ascii="Arial" w:eastAsia="Arial" w:hAnsi="Arial" w:cs="Arial"/>
                <w:sz w:val="20"/>
                <w:szCs w:val="20"/>
              </w:rPr>
              <w:t>enyusun rangkuman</w:t>
            </w:r>
            <w:r w:rsidRPr="009F496A">
              <w:rPr>
                <w:rFonts w:ascii="Arial" w:eastAsia="Arial" w:hAnsi="Arial" w:cs="Arial"/>
                <w:sz w:val="20"/>
                <w:szCs w:val="20"/>
              </w:rPr>
              <w:t xml:space="preserve"> </w:t>
            </w:r>
            <w:r w:rsidRPr="009F496A">
              <w:rPr>
                <w:rFonts w:ascii="Arial" w:eastAsia="Arial" w:hAnsi="Arial" w:cs="Arial"/>
                <w:sz w:val="20"/>
                <w:szCs w:val="20"/>
              </w:rPr>
              <w:t>tulisan ilmiah, seperti jurnal/prosiding.</w:t>
            </w:r>
          </w:p>
        </w:tc>
        <w:tc>
          <w:tcPr>
            <w:tcW w:w="1022" w:type="dxa"/>
            <w:tcBorders>
              <w:top w:val="single" w:sz="4" w:space="0" w:color="000000"/>
              <w:left w:val="single" w:sz="4" w:space="0" w:color="000000"/>
              <w:bottom w:val="single" w:sz="4" w:space="0" w:color="000000"/>
              <w:right w:val="single" w:sz="4" w:space="0" w:color="000000"/>
            </w:tcBorders>
            <w:vAlign w:val="center"/>
          </w:tcPr>
          <w:p w14:paraId="70452641" w14:textId="77777777" w:rsidR="00DD3B0D" w:rsidRPr="009F496A" w:rsidRDefault="00DD3B0D" w:rsidP="00136704">
            <w:pPr>
              <w:spacing w:line="259" w:lineRule="auto"/>
              <w:ind w:left="38"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7D97C4F"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D829D5E" w14:textId="77777777" w:rsidR="00DD3B0D" w:rsidRPr="009F496A" w:rsidRDefault="00DD3B0D" w:rsidP="00136704">
            <w:pPr>
              <w:spacing w:line="259" w:lineRule="auto"/>
              <w:ind w:left="1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6DC019A"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13664B5" w14:textId="77777777" w:rsidR="00DD3B0D" w:rsidRPr="009F496A" w:rsidRDefault="00DD3B0D" w:rsidP="00136704">
            <w:pPr>
              <w:spacing w:line="259" w:lineRule="auto"/>
              <w:ind w:left="1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EC26605"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2D0A7CF"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9C26971" w14:textId="77777777" w:rsidR="00DD3B0D" w:rsidRPr="009F496A" w:rsidRDefault="00DD3B0D" w:rsidP="00136704">
            <w:pPr>
              <w:spacing w:line="259" w:lineRule="auto"/>
              <w:ind w:left="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2540B8F" w14:textId="77777777" w:rsidR="00DD3B0D" w:rsidRPr="009F496A" w:rsidRDefault="00DD3B0D" w:rsidP="00136704">
            <w:pPr>
              <w:spacing w:line="259" w:lineRule="auto"/>
              <w:ind w:left="0" w:firstLine="0"/>
              <w:jc w:val="left"/>
              <w:rPr>
                <w:rFonts w:ascii="Arial" w:eastAsia="Arial" w:hAnsi="Arial" w:cs="Arial"/>
                <w:sz w:val="20"/>
                <w:szCs w:val="20"/>
              </w:rPr>
            </w:pPr>
            <w:r w:rsidRPr="009F496A">
              <w:rPr>
                <w:rFonts w:ascii="Arial" w:eastAsia="Arial" w:hAnsi="Arial" w:cs="Arial"/>
                <w:sz w:val="20"/>
                <w:szCs w:val="20"/>
              </w:rPr>
              <w:t xml:space="preserve"> </w:t>
            </w:r>
          </w:p>
        </w:tc>
      </w:tr>
      <w:tr w:rsidR="00DD3B0D" w:rsidRPr="009F496A" w14:paraId="5C992029"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6637599" w14:textId="3D097D9D" w:rsidR="00DD3B0D" w:rsidRPr="009F496A" w:rsidRDefault="00DD3B0D" w:rsidP="00136704">
            <w:pPr>
              <w:spacing w:line="259" w:lineRule="auto"/>
              <w:ind w:left="342" w:hanging="283"/>
              <w:rPr>
                <w:rFonts w:ascii="Arial" w:eastAsia="Arial" w:hAnsi="Arial" w:cs="Arial"/>
                <w:sz w:val="20"/>
                <w:szCs w:val="20"/>
              </w:rPr>
            </w:pPr>
            <w:r w:rsidRPr="009F496A">
              <w:rPr>
                <w:rFonts w:ascii="Arial" w:eastAsia="Arial" w:hAnsi="Arial" w:cs="Arial"/>
                <w:sz w:val="20"/>
                <w:szCs w:val="20"/>
              </w:rPr>
              <w:t>2.  Mahasiswa</w:t>
            </w:r>
            <w:r w:rsidR="009F496A" w:rsidRPr="009F496A">
              <w:rPr>
                <w:rFonts w:ascii="Arial" w:eastAsia="Arial" w:hAnsi="Arial" w:cs="Arial"/>
                <w:sz w:val="20"/>
                <w:szCs w:val="20"/>
              </w:rPr>
              <w:t xml:space="preserve"> dapat</w:t>
            </w:r>
            <w:r w:rsidRPr="009F496A">
              <w:rPr>
                <w:rFonts w:ascii="Arial" w:eastAsia="Arial" w:hAnsi="Arial" w:cs="Arial"/>
                <w:sz w:val="20"/>
                <w:szCs w:val="20"/>
              </w:rPr>
              <w:t xml:space="preserve"> </w:t>
            </w:r>
            <w:r w:rsidR="009F496A" w:rsidRPr="009F496A">
              <w:rPr>
                <w:rFonts w:ascii="Arial" w:eastAsia="Arial" w:hAnsi="Arial" w:cs="Arial"/>
                <w:sz w:val="20"/>
                <w:szCs w:val="20"/>
              </w:rPr>
              <w:t>m</w:t>
            </w:r>
            <w:r w:rsidR="009F496A" w:rsidRPr="009F496A">
              <w:rPr>
                <w:rFonts w:ascii="Arial" w:eastAsia="Arial" w:hAnsi="Arial" w:cs="Arial"/>
                <w:sz w:val="20"/>
                <w:szCs w:val="20"/>
              </w:rPr>
              <w:t>enerapkan kaidah yang terdapat pada Pedoman Umum Ejaan Bahasa Indonesia pada tulisan.</w:t>
            </w:r>
          </w:p>
        </w:tc>
        <w:tc>
          <w:tcPr>
            <w:tcW w:w="1022" w:type="dxa"/>
            <w:tcBorders>
              <w:top w:val="single" w:sz="4" w:space="0" w:color="000000"/>
              <w:left w:val="single" w:sz="4" w:space="0" w:color="000000"/>
              <w:bottom w:val="single" w:sz="4" w:space="0" w:color="000000"/>
              <w:right w:val="single" w:sz="4" w:space="0" w:color="000000"/>
            </w:tcBorders>
            <w:vAlign w:val="center"/>
          </w:tcPr>
          <w:p w14:paraId="30A3115A"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ADD67F5"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AEA2009" w14:textId="77777777" w:rsidR="00DD3B0D" w:rsidRPr="009F496A" w:rsidRDefault="00DD3B0D" w:rsidP="00136704">
            <w:pPr>
              <w:spacing w:line="259" w:lineRule="auto"/>
              <w:ind w:left="40"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2DBC0D4"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3814A66" w14:textId="77777777" w:rsidR="00DD3B0D" w:rsidRPr="009F496A" w:rsidRDefault="00DD3B0D" w:rsidP="00136704">
            <w:pPr>
              <w:spacing w:line="259" w:lineRule="auto"/>
              <w:ind w:left="1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2100C89"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BDC9AB"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7EEA686" w14:textId="77777777" w:rsidR="00DD3B0D" w:rsidRPr="009F496A" w:rsidRDefault="00DD3B0D" w:rsidP="00136704">
            <w:pPr>
              <w:spacing w:line="259" w:lineRule="auto"/>
              <w:ind w:left="5" w:firstLine="0"/>
              <w:jc w:val="center"/>
              <w:rPr>
                <w:rFonts w:ascii="Arial" w:eastAsia="Arial" w:hAnsi="Arial" w:cs="Arial"/>
                <w:sz w:val="20"/>
                <w:szCs w:val="20"/>
              </w:rPr>
            </w:pPr>
            <w:r w:rsidRPr="009F496A">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97730D5" w14:textId="77777777" w:rsidR="00DD3B0D" w:rsidRPr="009F496A" w:rsidRDefault="00DD3B0D" w:rsidP="00136704">
            <w:pPr>
              <w:spacing w:line="259" w:lineRule="auto"/>
              <w:ind w:left="0" w:firstLine="0"/>
              <w:jc w:val="left"/>
              <w:rPr>
                <w:rFonts w:ascii="Arial" w:eastAsia="Arial" w:hAnsi="Arial" w:cs="Arial"/>
                <w:sz w:val="20"/>
                <w:szCs w:val="20"/>
              </w:rPr>
            </w:pPr>
            <w:r w:rsidRPr="009F496A">
              <w:rPr>
                <w:rFonts w:ascii="Arial" w:eastAsia="Arial" w:hAnsi="Arial" w:cs="Arial"/>
                <w:i/>
                <w:sz w:val="20"/>
                <w:szCs w:val="20"/>
              </w:rPr>
              <w:t xml:space="preserve"> </w:t>
            </w:r>
          </w:p>
        </w:tc>
      </w:tr>
      <w:tr w:rsidR="00DD3B0D" w:rsidRPr="009F496A" w14:paraId="0EFD8A2B"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7973BB5A" w14:textId="51035D31" w:rsidR="00DD3B0D" w:rsidRPr="009F496A" w:rsidRDefault="00DD3B0D" w:rsidP="00136704">
            <w:pPr>
              <w:spacing w:line="259" w:lineRule="auto"/>
              <w:ind w:left="342" w:hanging="283"/>
              <w:rPr>
                <w:rFonts w:ascii="Arial" w:eastAsia="Arial" w:hAnsi="Arial" w:cs="Arial"/>
                <w:sz w:val="20"/>
                <w:szCs w:val="20"/>
              </w:rPr>
            </w:pPr>
            <w:r w:rsidRPr="009F496A">
              <w:rPr>
                <w:rFonts w:ascii="Arial" w:eastAsia="Arial" w:hAnsi="Arial" w:cs="Arial"/>
                <w:sz w:val="20"/>
                <w:szCs w:val="20"/>
              </w:rPr>
              <w:t xml:space="preserve">3. Mahasiswa </w:t>
            </w:r>
            <w:r w:rsidR="009F496A" w:rsidRPr="009F496A">
              <w:rPr>
                <w:rFonts w:ascii="Arial" w:eastAsia="Arial" w:hAnsi="Arial" w:cs="Arial"/>
                <w:sz w:val="20"/>
                <w:szCs w:val="20"/>
              </w:rPr>
              <w:t>mampu m</w:t>
            </w:r>
            <w:r w:rsidR="009F496A" w:rsidRPr="009F496A">
              <w:rPr>
                <w:rFonts w:ascii="Arial" w:eastAsia="Arial" w:hAnsi="Arial" w:cs="Arial"/>
                <w:sz w:val="20"/>
                <w:szCs w:val="20"/>
              </w:rPr>
              <w:t>enyusun materi presentasi dan cara mempresentasikan secara ilmiah</w:t>
            </w:r>
          </w:p>
        </w:tc>
        <w:tc>
          <w:tcPr>
            <w:tcW w:w="1022" w:type="dxa"/>
            <w:tcBorders>
              <w:top w:val="single" w:sz="4" w:space="0" w:color="000000"/>
              <w:left w:val="single" w:sz="4" w:space="0" w:color="000000"/>
              <w:bottom w:val="single" w:sz="4" w:space="0" w:color="000000"/>
              <w:right w:val="single" w:sz="4" w:space="0" w:color="000000"/>
            </w:tcBorders>
            <w:vAlign w:val="center"/>
          </w:tcPr>
          <w:p w14:paraId="67E77290"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522FCB8"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A45E2BB" w14:textId="77777777" w:rsidR="00DD3B0D" w:rsidRPr="009F496A" w:rsidRDefault="00DD3B0D" w:rsidP="00136704">
            <w:pPr>
              <w:spacing w:line="259" w:lineRule="auto"/>
              <w:ind w:left="40"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617E924"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E57CF4F" w14:textId="77777777" w:rsidR="00DD3B0D" w:rsidRPr="009F496A" w:rsidRDefault="00DD3B0D" w:rsidP="00136704">
            <w:pPr>
              <w:spacing w:line="259" w:lineRule="auto"/>
              <w:ind w:left="1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9B9039B"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9CC3F73"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BAB1F6E" w14:textId="77777777" w:rsidR="00DD3B0D" w:rsidRPr="009F496A" w:rsidRDefault="00DD3B0D" w:rsidP="00136704">
            <w:pPr>
              <w:spacing w:line="259" w:lineRule="auto"/>
              <w:ind w:left="5" w:firstLine="0"/>
              <w:jc w:val="center"/>
              <w:rPr>
                <w:rFonts w:ascii="Arial" w:eastAsia="Arial" w:hAnsi="Arial" w:cs="Arial"/>
                <w:sz w:val="20"/>
                <w:szCs w:val="20"/>
              </w:rPr>
            </w:pPr>
            <w:r w:rsidRPr="009F496A">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EE19427" w14:textId="77777777" w:rsidR="00DD3B0D" w:rsidRPr="009F496A" w:rsidRDefault="00DD3B0D" w:rsidP="00136704">
            <w:pPr>
              <w:spacing w:line="259" w:lineRule="auto"/>
              <w:ind w:left="0" w:firstLine="0"/>
              <w:jc w:val="left"/>
              <w:rPr>
                <w:rFonts w:ascii="Arial" w:eastAsia="Arial" w:hAnsi="Arial" w:cs="Arial"/>
                <w:sz w:val="20"/>
                <w:szCs w:val="20"/>
              </w:rPr>
            </w:pPr>
          </w:p>
        </w:tc>
      </w:tr>
      <w:tr w:rsidR="00DD3B0D" w:rsidRPr="009F496A" w14:paraId="10B499FD"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2FAA399C" w14:textId="41EA4D24" w:rsidR="00DD3B0D" w:rsidRPr="009F496A" w:rsidRDefault="00DD3B0D" w:rsidP="00136704">
            <w:pPr>
              <w:spacing w:line="259" w:lineRule="auto"/>
              <w:ind w:left="342" w:hanging="283"/>
              <w:rPr>
                <w:rFonts w:ascii="Arial" w:eastAsia="Arial" w:hAnsi="Arial" w:cs="Arial"/>
                <w:sz w:val="20"/>
                <w:szCs w:val="20"/>
              </w:rPr>
            </w:pPr>
            <w:r w:rsidRPr="009F496A">
              <w:rPr>
                <w:rFonts w:ascii="Arial" w:eastAsia="Arial" w:hAnsi="Arial" w:cs="Arial"/>
                <w:sz w:val="20"/>
                <w:szCs w:val="20"/>
              </w:rPr>
              <w:t xml:space="preserve">4. Mahasiswa dapat </w:t>
            </w:r>
            <w:r w:rsidR="009F496A" w:rsidRPr="009F496A">
              <w:rPr>
                <w:rFonts w:ascii="Arial" w:eastAsia="Arial" w:hAnsi="Arial" w:cs="Arial"/>
                <w:sz w:val="20"/>
                <w:szCs w:val="20"/>
              </w:rPr>
              <w:t>m</w:t>
            </w:r>
            <w:r w:rsidR="009F496A" w:rsidRPr="009F496A">
              <w:rPr>
                <w:rFonts w:ascii="Arial" w:eastAsia="Arial" w:hAnsi="Arial" w:cs="Arial"/>
                <w:sz w:val="20"/>
                <w:szCs w:val="20"/>
              </w:rPr>
              <w:t>engidentifikasi sumber pustaka yang reliabel.</w:t>
            </w:r>
          </w:p>
        </w:tc>
        <w:tc>
          <w:tcPr>
            <w:tcW w:w="1022" w:type="dxa"/>
            <w:tcBorders>
              <w:top w:val="single" w:sz="4" w:space="0" w:color="000000"/>
              <w:left w:val="single" w:sz="4" w:space="0" w:color="000000"/>
              <w:bottom w:val="single" w:sz="4" w:space="0" w:color="000000"/>
              <w:right w:val="single" w:sz="4" w:space="0" w:color="000000"/>
            </w:tcBorders>
            <w:vAlign w:val="center"/>
          </w:tcPr>
          <w:p w14:paraId="3070F309"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28602E" w14:textId="77777777" w:rsidR="00DD3B0D" w:rsidRPr="009F496A" w:rsidRDefault="00DD3B0D" w:rsidP="00136704">
            <w:pPr>
              <w:spacing w:line="259" w:lineRule="auto"/>
              <w:ind w:left="14"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FFEC297" w14:textId="77777777" w:rsidR="00DD3B0D" w:rsidRPr="009F496A" w:rsidRDefault="00DD3B0D" w:rsidP="00136704">
            <w:pPr>
              <w:spacing w:line="259" w:lineRule="auto"/>
              <w:ind w:left="40"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B7BFAB1"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E4D17FD" w14:textId="77777777" w:rsidR="00DD3B0D" w:rsidRPr="009F496A" w:rsidRDefault="00DD3B0D" w:rsidP="00136704">
            <w:pPr>
              <w:spacing w:line="259" w:lineRule="auto"/>
              <w:ind w:left="15"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E9E2DE2"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53234D" w14:textId="77777777" w:rsidR="00DD3B0D" w:rsidRPr="009F496A" w:rsidRDefault="00DD3B0D" w:rsidP="00136704">
            <w:pPr>
              <w:spacing w:line="259" w:lineRule="auto"/>
              <w:ind w:left="17" w:firstLine="0"/>
              <w:jc w:val="center"/>
              <w:rPr>
                <w:rFonts w:ascii="Arial" w:eastAsia="Arial" w:hAnsi="Arial" w:cs="Arial"/>
                <w:sz w:val="20"/>
                <w:szCs w:val="20"/>
              </w:rPr>
            </w:pPr>
            <w:r w:rsidRPr="009F496A">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17DFF8A" w14:textId="77777777" w:rsidR="00DD3B0D" w:rsidRPr="009F496A" w:rsidRDefault="00DD3B0D" w:rsidP="00136704">
            <w:pPr>
              <w:spacing w:line="259" w:lineRule="auto"/>
              <w:ind w:left="5" w:firstLine="0"/>
              <w:jc w:val="center"/>
              <w:rPr>
                <w:rFonts w:ascii="Arial" w:eastAsia="Arial" w:hAnsi="Arial" w:cs="Arial"/>
                <w:sz w:val="20"/>
                <w:szCs w:val="20"/>
              </w:rPr>
            </w:pPr>
            <w:r w:rsidRPr="009F496A">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9C11E4F" w14:textId="77777777" w:rsidR="00DD3B0D" w:rsidRPr="009F496A" w:rsidRDefault="00DD3B0D" w:rsidP="00136704">
            <w:pPr>
              <w:spacing w:line="259" w:lineRule="auto"/>
              <w:ind w:left="0" w:firstLine="0"/>
              <w:jc w:val="left"/>
              <w:rPr>
                <w:rFonts w:ascii="Arial" w:eastAsia="Arial" w:hAnsi="Arial" w:cs="Arial"/>
                <w:sz w:val="20"/>
                <w:szCs w:val="20"/>
              </w:rPr>
            </w:pPr>
            <w:r w:rsidRPr="009F496A">
              <w:rPr>
                <w:rFonts w:ascii="Arial" w:eastAsia="Arial" w:hAnsi="Arial" w:cs="Arial"/>
                <w:i/>
                <w:sz w:val="20"/>
                <w:szCs w:val="20"/>
              </w:rPr>
              <w:t xml:space="preserve"> </w:t>
            </w:r>
          </w:p>
        </w:tc>
      </w:tr>
    </w:tbl>
    <w:p w14:paraId="2493BC6D" w14:textId="77777777" w:rsidR="00DD3B0D" w:rsidRPr="00297C97" w:rsidRDefault="00DD3B0D" w:rsidP="00DD3B0D">
      <w:pPr>
        <w:spacing w:after="0" w:line="240" w:lineRule="auto"/>
        <w:ind w:left="0" w:firstLine="0"/>
        <w:jc w:val="left"/>
        <w:rPr>
          <w:rFonts w:ascii="Arial" w:eastAsia="Calibri" w:hAnsi="Arial" w:cs="Arial"/>
          <w:b/>
          <w:sz w:val="21"/>
          <w:szCs w:val="21"/>
        </w:rPr>
      </w:pPr>
      <w:r w:rsidRPr="009F496A">
        <w:rPr>
          <w:rFonts w:ascii="Arial" w:eastAsia="Arial" w:hAnsi="Arial" w:cs="Arial"/>
          <w:sz w:val="21"/>
          <w:szCs w:val="21"/>
        </w:rPr>
        <w:t xml:space="preserve"> </w:t>
      </w:r>
      <w:r w:rsidRPr="009F496A">
        <w:rPr>
          <w:rFonts w:ascii="Arial" w:eastAsia="Calibri" w:hAnsi="Arial" w:cs="Arial"/>
          <w:b/>
          <w:sz w:val="20"/>
          <w:szCs w:val="20"/>
        </w:rPr>
        <w:t>Keterangan:  tanda * diisi oleh calon peserta RPL</w:t>
      </w:r>
    </w:p>
    <w:p w14:paraId="52B05FDD" w14:textId="77777777" w:rsidR="00DD3B0D" w:rsidRDefault="00DD3B0D" w:rsidP="00DD3B0D">
      <w:pPr>
        <w:spacing w:after="0" w:line="259" w:lineRule="auto"/>
        <w:ind w:left="0" w:firstLine="0"/>
        <w:jc w:val="left"/>
        <w:rPr>
          <w:rFonts w:ascii="Arial" w:eastAsia="Arial" w:hAnsi="Arial" w:cs="Arial"/>
          <w:sz w:val="22"/>
          <w:szCs w:val="22"/>
        </w:rPr>
      </w:pPr>
    </w:p>
    <w:p w14:paraId="535A78F3" w14:textId="77777777" w:rsidR="00DD3B0D" w:rsidRDefault="00DD3B0D" w:rsidP="00DD3B0D">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6C23D10" w14:textId="77777777" w:rsidR="00DD3B0D" w:rsidRDefault="00DD3B0D">
      <w:pPr>
        <w:spacing w:after="160" w:line="278" w:lineRule="auto"/>
        <w:ind w:left="0" w:firstLine="0"/>
        <w:jc w:val="left"/>
        <w:rPr>
          <w:rFonts w:ascii="Arial" w:eastAsia="Arial" w:hAnsi="Arial" w:cs="Arial"/>
          <w:b/>
          <w:color w:val="0F4761" w:themeColor="accent1" w:themeShade="BF"/>
          <w:sz w:val="22"/>
          <w:szCs w:val="22"/>
        </w:rPr>
      </w:pPr>
      <w:r>
        <w:rPr>
          <w:rFonts w:ascii="Arial" w:eastAsia="Arial" w:hAnsi="Arial" w:cs="Arial"/>
          <w:b/>
          <w:sz w:val="22"/>
          <w:szCs w:val="22"/>
        </w:rPr>
        <w:br w:type="page"/>
      </w:r>
    </w:p>
    <w:p w14:paraId="06DD6A75" w14:textId="65D5664B"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Pendidikan Agama Islam</w:t>
      </w:r>
      <w:bookmarkEnd w:id="0"/>
      <w:r>
        <w:rPr>
          <w:rFonts w:ascii="Arial" w:eastAsia="Arial" w:hAnsi="Arial" w:cs="Arial"/>
          <w:b/>
          <w:sz w:val="22"/>
          <w:szCs w:val="22"/>
        </w:rPr>
        <w:t xml:space="preserve"> </w:t>
      </w:r>
    </w:p>
    <w:p w14:paraId="7749B9B5"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Ibadah dalam Islam, Nilai Ibadah Sholat dalam Kehidupan, Tuntunan Sholat, Hakikat Zakat, Hakikat Puasa, Hakikat Haji dan Umrah, Konsep Akhlak dalam Islam, Dimensi Pendidikan Akhlak, Metodologi Aplikasi Akhlak, Membina Keluarga Sakinah, Implementasi Kisah Kearifan Sahabat Nabi, Akhlak Muslim dalam Profesi (Keilmuan).</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33C74" w14:paraId="2B5F9CF6" w14:textId="77777777" w:rsidTr="00A33C7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2663F3A" w14:textId="747AEE96" w:rsidR="00A33C74" w:rsidRDefault="00A33C74" w:rsidP="00A33C7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4F00DD0" w14:textId="2B1FD93E"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84EDB79" w14:textId="7FDDF6F6"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344694EA" w14:textId="01583A99"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705FA49" w14:textId="30B4E9DA"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A060B30" w14:textId="77777777" w:rsidTr="00A33C7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E154610"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612D8C3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B69AB0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0FD2B4C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16D5D6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A60E76"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85CC5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FCE8A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3876B16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80889F"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965B962" w14:textId="77777777" w:rsidTr="00A33C7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44E7F898" w14:textId="68BD8CF8"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1.  Mahasiswa mampu merelevansikan konsep dasar ibadah dengan nilai keislaman dengan baik.</w:t>
            </w:r>
          </w:p>
        </w:tc>
        <w:tc>
          <w:tcPr>
            <w:tcW w:w="1022" w:type="dxa"/>
            <w:tcBorders>
              <w:top w:val="single" w:sz="4" w:space="0" w:color="000000"/>
              <w:left w:val="single" w:sz="4" w:space="0" w:color="000000"/>
              <w:bottom w:val="single" w:sz="4" w:space="0" w:color="000000"/>
              <w:right w:val="single" w:sz="4" w:space="0" w:color="000000"/>
            </w:tcBorders>
            <w:vAlign w:val="center"/>
          </w:tcPr>
          <w:p w14:paraId="1238B5FD"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4AA6B6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8E7F72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600B89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4B5EED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29794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31846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2B04AC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032013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7CEF849" w14:textId="77777777" w:rsidTr="00A33C7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E8597A0"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2.  Mahasiswa mampu merefleksikan output dari pelaksanaan ibadah ritual dalam kehidupan sehari-hari.</w:t>
            </w:r>
          </w:p>
        </w:tc>
        <w:tc>
          <w:tcPr>
            <w:tcW w:w="1022" w:type="dxa"/>
            <w:tcBorders>
              <w:top w:val="single" w:sz="4" w:space="0" w:color="000000"/>
              <w:left w:val="single" w:sz="4" w:space="0" w:color="000000"/>
              <w:bottom w:val="single" w:sz="4" w:space="0" w:color="000000"/>
              <w:right w:val="single" w:sz="4" w:space="0" w:color="000000"/>
            </w:tcBorders>
            <w:vAlign w:val="center"/>
          </w:tcPr>
          <w:p w14:paraId="1616D81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56C6C8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B8C5B2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2918E0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503935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5384BC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BC086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3FE9C6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9C3638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1A0DA47" w14:textId="77777777" w:rsidTr="00A33C7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2A17B6C1"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3. Mahasiswa dapat menjelaskan Konsep Dasar Pendidikan Agama Islam (PAI) dengan benar.</w:t>
            </w:r>
          </w:p>
        </w:tc>
        <w:tc>
          <w:tcPr>
            <w:tcW w:w="1022" w:type="dxa"/>
            <w:tcBorders>
              <w:top w:val="single" w:sz="4" w:space="0" w:color="000000"/>
              <w:left w:val="single" w:sz="4" w:space="0" w:color="000000"/>
              <w:bottom w:val="single" w:sz="4" w:space="0" w:color="000000"/>
              <w:right w:val="single" w:sz="4" w:space="0" w:color="000000"/>
            </w:tcBorders>
            <w:vAlign w:val="center"/>
          </w:tcPr>
          <w:p w14:paraId="6ACAC05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4276B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3D2317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1C05F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C09426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A44C36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B0A295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FE14C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11310BDD"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9A462A9" w14:textId="77777777" w:rsidTr="00A33C7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32E2AA17"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menjelaskan Konsep Dasar Pembentukan Karakter Islami </w:t>
            </w:r>
          </w:p>
        </w:tc>
        <w:tc>
          <w:tcPr>
            <w:tcW w:w="1022" w:type="dxa"/>
            <w:tcBorders>
              <w:top w:val="single" w:sz="4" w:space="0" w:color="000000"/>
              <w:left w:val="single" w:sz="4" w:space="0" w:color="000000"/>
              <w:bottom w:val="single" w:sz="4" w:space="0" w:color="000000"/>
              <w:right w:val="single" w:sz="4" w:space="0" w:color="000000"/>
            </w:tcBorders>
            <w:vAlign w:val="center"/>
          </w:tcPr>
          <w:p w14:paraId="3CA3F51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FE712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4480AC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AD19E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6C5EEA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261179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1D1F78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F11FEF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06E118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C6B1329" w14:textId="77777777" w:rsidTr="00A33C7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2699A5B"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mendeskripsikan Dasar-Dasar Pelaksanaan Pendidikan Agama Islam </w:t>
            </w:r>
          </w:p>
        </w:tc>
        <w:tc>
          <w:tcPr>
            <w:tcW w:w="1022" w:type="dxa"/>
            <w:tcBorders>
              <w:top w:val="single" w:sz="4" w:space="0" w:color="000000"/>
              <w:left w:val="single" w:sz="4" w:space="0" w:color="000000"/>
              <w:bottom w:val="single" w:sz="4" w:space="0" w:color="000000"/>
              <w:right w:val="single" w:sz="4" w:space="0" w:color="000000"/>
            </w:tcBorders>
            <w:vAlign w:val="center"/>
          </w:tcPr>
          <w:p w14:paraId="285347F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DFB827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4C96D5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E73A4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58BE70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32ACE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C4DB2A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0BCC3C8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53B3B9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8053A3E" w14:textId="77777777" w:rsidTr="00A33C74">
        <w:trPr>
          <w:gridAfter w:val="1"/>
          <w:wAfter w:w="18" w:type="dxa"/>
          <w:trHeight w:val="566"/>
        </w:trPr>
        <w:tc>
          <w:tcPr>
            <w:tcW w:w="4388" w:type="dxa"/>
            <w:tcBorders>
              <w:top w:val="single" w:sz="4" w:space="0" w:color="000000"/>
              <w:left w:val="single" w:sz="4" w:space="0" w:color="000000"/>
              <w:bottom w:val="single" w:sz="4" w:space="0" w:color="000000"/>
              <w:right w:val="single" w:sz="4" w:space="0" w:color="000000"/>
            </w:tcBorders>
          </w:tcPr>
          <w:p w14:paraId="72CAE1E9"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6. Mahasiswa dapat mendeskripsikan Ruang Lingkup Pembahasan Pendidikan Agama Islam secara sistematis.</w:t>
            </w:r>
          </w:p>
        </w:tc>
        <w:tc>
          <w:tcPr>
            <w:tcW w:w="1022" w:type="dxa"/>
            <w:tcBorders>
              <w:top w:val="single" w:sz="4" w:space="0" w:color="000000"/>
              <w:left w:val="single" w:sz="4" w:space="0" w:color="000000"/>
              <w:bottom w:val="single" w:sz="4" w:space="0" w:color="000000"/>
              <w:right w:val="single" w:sz="4" w:space="0" w:color="000000"/>
            </w:tcBorders>
            <w:vAlign w:val="center"/>
          </w:tcPr>
          <w:p w14:paraId="6C49959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DFBA12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9617DE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C26E3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AE419E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BC317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661B10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5CD11B1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D09B22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E0BA365" w14:textId="77777777" w:rsidTr="00A33C74">
        <w:trPr>
          <w:gridAfter w:val="1"/>
          <w:wAfter w:w="18" w:type="dxa"/>
          <w:trHeight w:val="499"/>
        </w:trPr>
        <w:tc>
          <w:tcPr>
            <w:tcW w:w="4388" w:type="dxa"/>
            <w:tcBorders>
              <w:top w:val="single" w:sz="4" w:space="0" w:color="000000"/>
              <w:left w:val="single" w:sz="4" w:space="0" w:color="000000"/>
              <w:bottom w:val="single" w:sz="4" w:space="0" w:color="000000"/>
              <w:right w:val="single" w:sz="4" w:space="0" w:color="000000"/>
            </w:tcBorders>
          </w:tcPr>
          <w:p w14:paraId="5B984AD1"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7. Mahasiswa dapat membuat mind map peran pentingnya Pendidikan Agama Islam (PAI) dalam pembinaan sikap/karakter religius..  </w:t>
            </w:r>
          </w:p>
        </w:tc>
        <w:tc>
          <w:tcPr>
            <w:tcW w:w="1022" w:type="dxa"/>
            <w:tcBorders>
              <w:top w:val="single" w:sz="4" w:space="0" w:color="000000"/>
              <w:left w:val="single" w:sz="4" w:space="0" w:color="000000"/>
              <w:bottom w:val="single" w:sz="4" w:space="0" w:color="000000"/>
              <w:right w:val="single" w:sz="4" w:space="0" w:color="000000"/>
            </w:tcBorders>
            <w:vAlign w:val="center"/>
          </w:tcPr>
          <w:p w14:paraId="7C7B1C2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9F3D1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9A77AE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92387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302C25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BE671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AC6CC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2BD601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C08860E" w14:textId="77777777" w:rsidR="00A33C74" w:rsidRDefault="00A33C74" w:rsidP="00D364CA">
            <w:pPr>
              <w:spacing w:after="160" w:line="259" w:lineRule="auto"/>
              <w:ind w:left="0" w:firstLine="0"/>
              <w:jc w:val="left"/>
              <w:rPr>
                <w:rFonts w:ascii="Arial" w:eastAsia="Arial" w:hAnsi="Arial" w:cs="Arial"/>
                <w:sz w:val="20"/>
                <w:szCs w:val="20"/>
              </w:rPr>
            </w:pPr>
          </w:p>
        </w:tc>
      </w:tr>
    </w:tbl>
    <w:p w14:paraId="1F885181" w14:textId="77777777" w:rsidR="00A33C74" w:rsidRPr="00297C97" w:rsidRDefault="00A33C74" w:rsidP="00A33C74">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4BAB866C" w14:textId="77777777" w:rsidR="00A33C74" w:rsidRDefault="00A33C74" w:rsidP="00A33C74">
      <w:pPr>
        <w:spacing w:after="0" w:line="259" w:lineRule="auto"/>
        <w:ind w:left="0" w:firstLine="0"/>
        <w:jc w:val="left"/>
        <w:rPr>
          <w:rFonts w:ascii="Arial" w:eastAsia="Arial" w:hAnsi="Arial" w:cs="Arial"/>
          <w:sz w:val="22"/>
          <w:szCs w:val="22"/>
        </w:rPr>
      </w:pPr>
    </w:p>
    <w:p w14:paraId="0E50BEC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AB43841" w14:textId="77777777" w:rsidR="00A33C74" w:rsidRDefault="00A33C74" w:rsidP="00A33C74">
      <w:pPr>
        <w:pStyle w:val="Heading3"/>
        <w:rPr>
          <w:rFonts w:ascii="Arial" w:eastAsia="Arial" w:hAnsi="Arial" w:cs="Arial"/>
          <w:sz w:val="22"/>
          <w:szCs w:val="22"/>
        </w:rPr>
      </w:pPr>
      <w:r>
        <w:br w:type="page"/>
      </w:r>
      <w:bookmarkStart w:id="1" w:name="_Toc162690194"/>
      <w:r>
        <w:rPr>
          <w:rFonts w:ascii="Arial" w:eastAsia="Arial" w:hAnsi="Arial" w:cs="Arial"/>
          <w:b/>
          <w:sz w:val="22"/>
          <w:szCs w:val="22"/>
        </w:rPr>
        <w:lastRenderedPageBreak/>
        <w:t>Formulir Evaluasi Diri Mata Kuliah: Fisika Dasar I</w:t>
      </w:r>
      <w:bookmarkEnd w:id="1"/>
      <w:r>
        <w:rPr>
          <w:rFonts w:ascii="Arial" w:eastAsia="Arial" w:hAnsi="Arial" w:cs="Arial"/>
          <w:b/>
          <w:sz w:val="22"/>
          <w:szCs w:val="22"/>
        </w:rPr>
        <w:t xml:space="preserve"> </w:t>
      </w:r>
    </w:p>
    <w:p w14:paraId="7EDEEC87"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matakuliah ini, dipelajari besaran dan satuan, skalar dan vektor, kinematika; gerak satu dimensi, gerak vertikal, gerak melingkar, dan gerak relatif, hukum newton, gaya, usaha dan energi, fluida, kalor dan suhu.</w:t>
      </w:r>
    </w:p>
    <w:tbl>
      <w:tblPr>
        <w:tblW w:w="13310"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477"/>
        <w:gridCol w:w="2514"/>
      </w:tblGrid>
      <w:tr w:rsidR="00A33C74" w14:paraId="628AFA6A"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924EBDB" w14:textId="233CEEFF" w:rsidR="00A33C74" w:rsidRDefault="00A33C74" w:rsidP="00A33C7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79930D4" w14:textId="73A96F65"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AF312E6" w14:textId="46236FD3"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A28F23F" w14:textId="5885CE7D"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99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52188D4" w14:textId="204F6D46"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F2328DC"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8B5A6B4" w14:textId="77777777" w:rsidR="00A33C74" w:rsidRDefault="00A33C74" w:rsidP="00A33C74">
            <w:pPr>
              <w:widowControl w:val="0"/>
              <w:pBdr>
                <w:top w:val="nil"/>
                <w:left w:val="nil"/>
                <w:bottom w:val="nil"/>
                <w:right w:val="nil"/>
                <w:between w:val="nil"/>
              </w:pBdr>
              <w:spacing w:line="276" w:lineRule="auto"/>
              <w:ind w:left="0" w:firstLine="0"/>
              <w:jc w:val="center"/>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C8F3F9" w14:textId="221FE46F"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Sangat baik</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447438" w14:textId="3C8B2D2C" w:rsidR="00A33C74" w:rsidRDefault="00A33C74" w:rsidP="00A33C74">
            <w:pPr>
              <w:spacing w:line="259" w:lineRule="auto"/>
              <w:ind w:left="13" w:firstLine="0"/>
              <w:jc w:val="center"/>
              <w:rPr>
                <w:rFonts w:ascii="Arial" w:eastAsia="Arial" w:hAnsi="Arial" w:cs="Arial"/>
                <w:sz w:val="20"/>
                <w:szCs w:val="20"/>
              </w:rPr>
            </w:pPr>
            <w:r>
              <w:rPr>
                <w:rFonts w:ascii="Arial" w:eastAsia="Arial" w:hAnsi="Arial" w:cs="Arial"/>
                <w:b/>
                <w:sz w:val="20"/>
                <w:szCs w:val="20"/>
              </w:rPr>
              <w:t>Baik</w:t>
            </w:r>
          </w:p>
        </w:tc>
        <w:tc>
          <w:tcPr>
            <w:tcW w:w="9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82B5D3E" w14:textId="4250C953"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Tidak pernah</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A4BF49" w14:textId="304854E9" w:rsidR="00A33C74" w:rsidRDefault="00A33C74" w:rsidP="00A33C7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4B09FF" w14:textId="61EE4DBA" w:rsidR="00A33C74" w:rsidRDefault="00A33C74" w:rsidP="00A33C7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A</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CB3124" w14:textId="0E28C5AB" w:rsidR="00A33C74" w:rsidRDefault="00A33C74" w:rsidP="00A33C7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T</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028F0B5" w14:textId="4D33F694" w:rsidR="00A33C74" w:rsidRDefault="00A33C74" w:rsidP="00A33C74">
            <w:pPr>
              <w:spacing w:line="259" w:lineRule="auto"/>
              <w:ind w:left="79" w:firstLine="0"/>
              <w:jc w:val="center"/>
              <w:rPr>
                <w:rFonts w:ascii="Arial" w:eastAsia="Arial" w:hAnsi="Arial" w:cs="Arial"/>
                <w:sz w:val="20"/>
                <w:szCs w:val="20"/>
              </w:rPr>
            </w:pPr>
            <w:r>
              <w:rPr>
                <w:rFonts w:ascii="Arial" w:eastAsia="Arial" w:hAnsi="Arial" w:cs="Arial"/>
                <w:b/>
                <w:color w:val="002060"/>
                <w:sz w:val="20"/>
                <w:szCs w:val="20"/>
              </w:rPr>
              <w:t>M</w:t>
            </w:r>
          </w:p>
        </w:tc>
        <w:tc>
          <w:tcPr>
            <w:tcW w:w="14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A73B03" w14:textId="5D877437" w:rsidR="00A33C74" w:rsidRDefault="00A33C74" w:rsidP="00A33C74">
            <w:pPr>
              <w:spacing w:line="259" w:lineRule="auto"/>
              <w:ind w:left="0" w:firstLine="94"/>
              <w:jc w:val="center"/>
              <w:rPr>
                <w:rFonts w:ascii="Arial" w:eastAsia="Arial" w:hAnsi="Arial" w:cs="Arial"/>
                <w:sz w:val="20"/>
                <w:szCs w:val="20"/>
              </w:rPr>
            </w:pPr>
            <w:r>
              <w:rPr>
                <w:rFonts w:ascii="Arial" w:eastAsia="Arial" w:hAnsi="Arial" w:cs="Arial"/>
                <w:b/>
                <w:sz w:val="20"/>
                <w:szCs w:val="20"/>
              </w:rPr>
              <w:t>Nomor Dokumen</w:t>
            </w:r>
          </w:p>
        </w:tc>
        <w:tc>
          <w:tcPr>
            <w:tcW w:w="251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8FCFC9" w14:textId="308243C3" w:rsidR="00A33C74" w:rsidRDefault="00A33C74" w:rsidP="00A33C7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Jenis dokumen</w:t>
            </w:r>
          </w:p>
        </w:tc>
      </w:tr>
      <w:tr w:rsidR="00A33C74" w14:paraId="4C7FF929"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62E36DC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dan menentukan besaran dan satuan di bidang Fisika Dasar.</w:t>
            </w:r>
          </w:p>
        </w:tc>
        <w:tc>
          <w:tcPr>
            <w:tcW w:w="1037" w:type="dxa"/>
            <w:tcBorders>
              <w:top w:val="single" w:sz="4" w:space="0" w:color="000000"/>
              <w:left w:val="single" w:sz="4" w:space="0" w:color="000000"/>
              <w:bottom w:val="single" w:sz="4" w:space="0" w:color="000000"/>
              <w:right w:val="single" w:sz="4" w:space="0" w:color="000000"/>
            </w:tcBorders>
            <w:vAlign w:val="center"/>
          </w:tcPr>
          <w:p w14:paraId="49F6DCFB"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E886EC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30EFA8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0AEAB6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7F30AB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1EE654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1AFE5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340A0C9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vAlign w:val="center"/>
          </w:tcPr>
          <w:p w14:paraId="0090C27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DDA515E"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48675C2"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skalar dan vektor.</w:t>
            </w:r>
          </w:p>
        </w:tc>
        <w:tc>
          <w:tcPr>
            <w:tcW w:w="1037" w:type="dxa"/>
            <w:tcBorders>
              <w:top w:val="single" w:sz="4" w:space="0" w:color="000000"/>
              <w:left w:val="single" w:sz="4" w:space="0" w:color="000000"/>
              <w:bottom w:val="single" w:sz="4" w:space="0" w:color="000000"/>
              <w:right w:val="single" w:sz="4" w:space="0" w:color="000000"/>
            </w:tcBorders>
            <w:vAlign w:val="center"/>
          </w:tcPr>
          <w:p w14:paraId="15606CF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F402E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C4E1D0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BBC15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984EFF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BF756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AC284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6353975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vAlign w:val="center"/>
          </w:tcPr>
          <w:p w14:paraId="18E2BF8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1BC07F0"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4B706D3F"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Menjelaskan dan mengerjakan perhitungan mengenai kinematika; gerak satu dimensi, gerak vertikal, gerak melingkar, dan gerak relatif. </w:t>
            </w:r>
          </w:p>
        </w:tc>
        <w:tc>
          <w:tcPr>
            <w:tcW w:w="1037" w:type="dxa"/>
            <w:tcBorders>
              <w:top w:val="single" w:sz="4" w:space="0" w:color="000000"/>
              <w:left w:val="single" w:sz="4" w:space="0" w:color="000000"/>
              <w:bottom w:val="single" w:sz="4" w:space="0" w:color="000000"/>
              <w:right w:val="single" w:sz="4" w:space="0" w:color="000000"/>
            </w:tcBorders>
            <w:vAlign w:val="center"/>
          </w:tcPr>
          <w:p w14:paraId="331BEB8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1271AC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43BB08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0F093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8508DE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618E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AA375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4BDE81A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32214760"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060D110"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58968C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mengerjakan dan menganalisis dinamika: hukum newton, gaya, usaha dan energi.</w:t>
            </w:r>
          </w:p>
        </w:tc>
        <w:tc>
          <w:tcPr>
            <w:tcW w:w="1037" w:type="dxa"/>
            <w:tcBorders>
              <w:top w:val="single" w:sz="4" w:space="0" w:color="000000"/>
              <w:left w:val="single" w:sz="4" w:space="0" w:color="000000"/>
              <w:bottom w:val="single" w:sz="4" w:space="0" w:color="000000"/>
              <w:right w:val="single" w:sz="4" w:space="0" w:color="000000"/>
            </w:tcBorders>
            <w:vAlign w:val="center"/>
          </w:tcPr>
          <w:p w14:paraId="6384F4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E9A4AC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0033C23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CAE46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4CB795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FA315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443F7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7644403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335FE1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9E4E282"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D40FCED"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Menjelaskan dan menganalisis fluida; statis dan dinamis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6133C6B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A5B790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23EE8D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27879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C69B2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83A79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415D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449E8A5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112DECD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E09DE46" w14:textId="77777777" w:rsidTr="00A33C74">
        <w:trPr>
          <w:trHeight w:val="566"/>
        </w:trPr>
        <w:tc>
          <w:tcPr>
            <w:tcW w:w="4373" w:type="dxa"/>
            <w:tcBorders>
              <w:top w:val="single" w:sz="4" w:space="0" w:color="000000"/>
              <w:left w:val="single" w:sz="4" w:space="0" w:color="000000"/>
              <w:bottom w:val="single" w:sz="4" w:space="0" w:color="000000"/>
              <w:right w:val="single" w:sz="4" w:space="0" w:color="000000"/>
            </w:tcBorders>
          </w:tcPr>
          <w:p w14:paraId="4CD2513E"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6.Menjelaskan dan mengerjakan perhitungan Kalor dan suhu: kesetimbangan termal, alat ukur termal, pemuaian, dan perpindahan kalor.</w:t>
            </w:r>
          </w:p>
        </w:tc>
        <w:tc>
          <w:tcPr>
            <w:tcW w:w="1037" w:type="dxa"/>
            <w:tcBorders>
              <w:top w:val="single" w:sz="4" w:space="0" w:color="000000"/>
              <w:left w:val="single" w:sz="4" w:space="0" w:color="000000"/>
              <w:bottom w:val="single" w:sz="4" w:space="0" w:color="000000"/>
              <w:right w:val="single" w:sz="4" w:space="0" w:color="000000"/>
            </w:tcBorders>
            <w:vAlign w:val="center"/>
          </w:tcPr>
          <w:p w14:paraId="3B83A45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443ADB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36CFE3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761FDB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54F3F0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C32D3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4E11B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1AE102C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45349A2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BA0E7B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6E536F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327B388A" w14:textId="77777777" w:rsidR="00A33C74" w:rsidRDefault="00A33C74" w:rsidP="00A33C74">
      <w:pPr>
        <w:spacing w:after="160" w:line="278" w:lineRule="auto"/>
        <w:ind w:left="0" w:firstLine="0"/>
        <w:jc w:val="left"/>
        <w:rPr>
          <w:rFonts w:ascii="Arial" w:eastAsia="Arial" w:hAnsi="Arial" w:cs="Arial"/>
          <w:b/>
          <w:sz w:val="22"/>
          <w:szCs w:val="22"/>
        </w:rPr>
      </w:pPr>
      <w:r>
        <w:br w:type="page"/>
      </w:r>
    </w:p>
    <w:p w14:paraId="3C34DB8D" w14:textId="77777777" w:rsidR="00A33C74" w:rsidRDefault="00A33C74" w:rsidP="00A33C74">
      <w:pPr>
        <w:pStyle w:val="Heading3"/>
        <w:rPr>
          <w:rFonts w:ascii="Arial" w:eastAsia="Arial" w:hAnsi="Arial" w:cs="Arial"/>
          <w:sz w:val="22"/>
          <w:szCs w:val="22"/>
        </w:rPr>
      </w:pPr>
      <w:bookmarkStart w:id="2" w:name="_Toc162690195"/>
      <w:r>
        <w:rPr>
          <w:rFonts w:ascii="Arial" w:eastAsia="Arial" w:hAnsi="Arial" w:cs="Arial"/>
          <w:b/>
          <w:sz w:val="22"/>
          <w:szCs w:val="22"/>
        </w:rPr>
        <w:lastRenderedPageBreak/>
        <w:t>Formulir Evaluasi Diri Mata Kuliah: Kimia Dasar</w:t>
      </w:r>
      <w:bookmarkEnd w:id="2"/>
      <w:r>
        <w:rPr>
          <w:rFonts w:ascii="Arial" w:eastAsia="Arial" w:hAnsi="Arial" w:cs="Arial"/>
          <w:b/>
          <w:sz w:val="22"/>
          <w:szCs w:val="22"/>
        </w:rPr>
        <w:t xml:space="preserve"> </w:t>
      </w:r>
    </w:p>
    <w:p w14:paraId="52D78CC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mahasiswa mempelajari kimia secara menyeluruh mengenai konsep kimia dasar dan manfaat ilmu kimia; ilmu kimia pada tingkat mikroskopik meliputi konsep-konsep dasar ilmu kimia yang dibangun dibawah paradigma kimia modern yaitu ilmu kimia yang dipahami pada tingkat ukuran material atom, molekul dan ion; kemudian dilanjutkan dengan mempelajari konsep-konsep ikatan kimia, bentuk dan geometri molekul, aspek energi dan kesetimbangan kinetika reaksi kimia, energi dan entropi. Setelah mahasiswa memperoleh materi di atas maka mahasiswa akan mampu memahami fenomena yang ditimbulkan zat kimia di lingkungan dan menjadi dasar untuk memahami konsep-konsep kimia pada pengertian yang lebih dalam pada matakuliah lanjutan seperti kimia organik, kimia anorganik..</w:t>
      </w:r>
    </w:p>
    <w:tbl>
      <w:tblPr>
        <w:tblW w:w="14026" w:type="dxa"/>
        <w:tblInd w:w="114" w:type="dxa"/>
        <w:tblLayout w:type="fixed"/>
        <w:tblLook w:val="0400" w:firstRow="0" w:lastRow="0" w:firstColumn="0" w:lastColumn="0" w:noHBand="0" w:noVBand="1"/>
      </w:tblPr>
      <w:tblGrid>
        <w:gridCol w:w="4373"/>
        <w:gridCol w:w="1037"/>
        <w:gridCol w:w="850"/>
        <w:gridCol w:w="1134"/>
        <w:gridCol w:w="550"/>
        <w:gridCol w:w="553"/>
        <w:gridCol w:w="549"/>
        <w:gridCol w:w="556"/>
        <w:gridCol w:w="1336"/>
        <w:gridCol w:w="3081"/>
        <w:gridCol w:w="7"/>
      </w:tblGrid>
      <w:tr w:rsidR="00A33C74" w14:paraId="40B94914"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23FD4D4"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3021"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A2AB536" w14:textId="644299F3"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376BF0C" w14:textId="6A18DDC2"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D8BEE7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24"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F6DC206" w14:textId="60E8F66D"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DC5A0C1" w14:textId="77777777" w:rsidTr="00A33C74">
        <w:trPr>
          <w:gridAfter w:val="1"/>
          <w:wAfter w:w="7" w:type="dxa"/>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F35697F"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F1CEFD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293E7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6D4DC8F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C22DFD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F1A1DB"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DB203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7050D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CD97CE2" w14:textId="0EA4041D" w:rsidR="00A33C74" w:rsidRDefault="00A33C74" w:rsidP="00A33C74">
            <w:pPr>
              <w:spacing w:line="259" w:lineRule="auto"/>
              <w:ind w:left="0" w:firstLine="94"/>
              <w:jc w:val="center"/>
              <w:rPr>
                <w:rFonts w:ascii="Arial" w:eastAsia="Arial" w:hAnsi="Arial" w:cs="Arial"/>
                <w:sz w:val="20"/>
                <w:szCs w:val="20"/>
              </w:rPr>
            </w:pPr>
            <w:r>
              <w:rPr>
                <w:rFonts w:ascii="Arial" w:eastAsia="Arial" w:hAnsi="Arial" w:cs="Arial"/>
                <w:b/>
                <w:sz w:val="20"/>
                <w:szCs w:val="20"/>
              </w:rPr>
              <w:t>Nomor Dokumen</w:t>
            </w:r>
          </w:p>
        </w:tc>
        <w:tc>
          <w:tcPr>
            <w:tcW w:w="308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988F7E" w14:textId="453E7EE3" w:rsidR="00A33C74" w:rsidRDefault="00A33C74" w:rsidP="00A33C7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Jenis dokumen</w:t>
            </w:r>
          </w:p>
        </w:tc>
      </w:tr>
      <w:tr w:rsidR="00A33C74" w14:paraId="67B4A690" w14:textId="77777777" w:rsidTr="00A33C74">
        <w:trPr>
          <w:gridAfter w:val="1"/>
          <w:wAfter w:w="7" w:type="dxa"/>
          <w:trHeight w:val="601"/>
        </w:trPr>
        <w:tc>
          <w:tcPr>
            <w:tcW w:w="4373" w:type="dxa"/>
            <w:tcBorders>
              <w:top w:val="single" w:sz="4" w:space="0" w:color="000000"/>
              <w:left w:val="single" w:sz="4" w:space="0" w:color="000000"/>
              <w:bottom w:val="single" w:sz="4" w:space="0" w:color="000000"/>
              <w:right w:val="single" w:sz="4" w:space="0" w:color="000000"/>
            </w:tcBorders>
          </w:tcPr>
          <w:p w14:paraId="71B4C6A1" w14:textId="77777777" w:rsidR="00A33C74" w:rsidRDefault="00A33C74" w:rsidP="00A33C74">
            <w:pPr>
              <w:numPr>
                <w:ilvl w:val="0"/>
                <w:numId w:val="11"/>
              </w:numPr>
              <w:spacing w:after="0" w:line="259" w:lineRule="auto"/>
              <w:ind w:left="360"/>
              <w:jc w:val="left"/>
              <w:rPr>
                <w:rFonts w:ascii="Arial" w:eastAsia="Arial" w:hAnsi="Arial" w:cs="Arial"/>
                <w:sz w:val="20"/>
                <w:szCs w:val="20"/>
              </w:rPr>
            </w:pPr>
            <w:r>
              <w:rPr>
                <w:rFonts w:ascii="Arial" w:eastAsia="Arial" w:hAnsi="Arial" w:cs="Arial"/>
                <w:sz w:val="20"/>
                <w:szCs w:val="20"/>
              </w:rPr>
              <w:t>Menjelaskan manfaat ilmu kimia, klasifikasi zat, tiga fasa zat dan perubahan zat</w:t>
            </w:r>
          </w:p>
        </w:tc>
        <w:tc>
          <w:tcPr>
            <w:tcW w:w="1037" w:type="dxa"/>
            <w:tcBorders>
              <w:top w:val="single" w:sz="4" w:space="0" w:color="000000"/>
              <w:left w:val="single" w:sz="4" w:space="0" w:color="000000"/>
              <w:bottom w:val="single" w:sz="4" w:space="0" w:color="000000"/>
              <w:right w:val="single" w:sz="4" w:space="0" w:color="000000"/>
            </w:tcBorders>
            <w:vAlign w:val="center"/>
          </w:tcPr>
          <w:p w14:paraId="3F35095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0B557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D64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3698ED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39888D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C5B0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0406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9880A5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vAlign w:val="center"/>
          </w:tcPr>
          <w:p w14:paraId="5300FB4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592B4B7" w14:textId="77777777" w:rsidTr="00A33C74">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1866BF00" w14:textId="77777777" w:rsidR="00A33C74" w:rsidRDefault="00A33C74" w:rsidP="00A33C74">
            <w:pPr>
              <w:numPr>
                <w:ilvl w:val="0"/>
                <w:numId w:val="11"/>
              </w:numPr>
              <w:spacing w:after="0" w:line="259" w:lineRule="auto"/>
              <w:ind w:left="360"/>
              <w:jc w:val="left"/>
              <w:rPr>
                <w:rFonts w:ascii="Arial" w:eastAsia="Arial" w:hAnsi="Arial" w:cs="Arial"/>
                <w:sz w:val="20"/>
                <w:szCs w:val="20"/>
              </w:rPr>
            </w:pPr>
            <w:r>
              <w:rPr>
                <w:rFonts w:ascii="Arial" w:eastAsia="Arial" w:hAnsi="Arial" w:cs="Arial"/>
                <w:sz w:val="20"/>
                <w:szCs w:val="20"/>
              </w:rPr>
              <w:t>Menjelaskan dan membandingkan perkembangan teori atom, konsep atom, dan hukum-hukum kimia.</w:t>
            </w:r>
          </w:p>
        </w:tc>
        <w:tc>
          <w:tcPr>
            <w:tcW w:w="1037" w:type="dxa"/>
            <w:tcBorders>
              <w:top w:val="single" w:sz="4" w:space="0" w:color="000000"/>
              <w:left w:val="single" w:sz="4" w:space="0" w:color="000000"/>
              <w:bottom w:val="single" w:sz="4" w:space="0" w:color="000000"/>
              <w:right w:val="single" w:sz="4" w:space="0" w:color="000000"/>
            </w:tcBorders>
            <w:vAlign w:val="center"/>
          </w:tcPr>
          <w:p w14:paraId="38BA30E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9F3CA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8A6481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2793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54B7A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0157D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387BA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90D6D7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vAlign w:val="center"/>
          </w:tcPr>
          <w:p w14:paraId="532D8D4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8AED4C3" w14:textId="77777777" w:rsidTr="00A33C74">
        <w:trPr>
          <w:gridAfter w:val="1"/>
          <w:wAfter w:w="7" w:type="dxa"/>
          <w:trHeight w:val="590"/>
        </w:trPr>
        <w:tc>
          <w:tcPr>
            <w:tcW w:w="4373" w:type="dxa"/>
            <w:tcBorders>
              <w:top w:val="single" w:sz="4" w:space="0" w:color="000000"/>
              <w:left w:val="single" w:sz="4" w:space="0" w:color="000000"/>
              <w:bottom w:val="single" w:sz="4" w:space="0" w:color="000000"/>
              <w:right w:val="single" w:sz="4" w:space="0" w:color="000000"/>
            </w:tcBorders>
          </w:tcPr>
          <w:p w14:paraId="382B9FFB"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 xml:space="preserve">Menjelaskan dan tabel periodik unsur berdasarkan nomor atom dan kecenderungan jenis senyawanya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7CA52F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814BC5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E8A634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10209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BBF33D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35C4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CEE8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AA8D4F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69FE37C8"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CB563B0" w14:textId="77777777" w:rsidTr="00A33C74">
        <w:trPr>
          <w:gridAfter w:val="1"/>
          <w:wAfter w:w="7" w:type="dxa"/>
          <w:trHeight w:val="500"/>
        </w:trPr>
        <w:tc>
          <w:tcPr>
            <w:tcW w:w="4373" w:type="dxa"/>
            <w:tcBorders>
              <w:top w:val="single" w:sz="4" w:space="0" w:color="000000"/>
              <w:left w:val="single" w:sz="4" w:space="0" w:color="000000"/>
              <w:bottom w:val="single" w:sz="4" w:space="0" w:color="000000"/>
              <w:right w:val="single" w:sz="4" w:space="0" w:color="000000"/>
            </w:tcBorders>
          </w:tcPr>
          <w:p w14:paraId="46252644"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menerapkan hubungan konfigurasi elektron dengan sifat-sifat atom, sistem periodik unsur, ikatan kimia dan struktur molekul.</w:t>
            </w:r>
          </w:p>
        </w:tc>
        <w:tc>
          <w:tcPr>
            <w:tcW w:w="1037" w:type="dxa"/>
            <w:tcBorders>
              <w:top w:val="single" w:sz="4" w:space="0" w:color="000000"/>
              <w:left w:val="single" w:sz="4" w:space="0" w:color="000000"/>
              <w:bottom w:val="single" w:sz="4" w:space="0" w:color="000000"/>
              <w:right w:val="single" w:sz="4" w:space="0" w:color="000000"/>
            </w:tcBorders>
            <w:vAlign w:val="center"/>
          </w:tcPr>
          <w:p w14:paraId="1A39C7F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5B9DAC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609C72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2AD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B418A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921BF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B73BC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67C6D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3E88446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1CBACE8" w14:textId="77777777" w:rsidTr="00A33C74">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25BE0DDD"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menghitung persamaan reaksi kimia, konsep mol, jenis-jenis konsentrasi, dan stoikiometri.</w:t>
            </w:r>
          </w:p>
        </w:tc>
        <w:tc>
          <w:tcPr>
            <w:tcW w:w="1037" w:type="dxa"/>
            <w:tcBorders>
              <w:top w:val="single" w:sz="4" w:space="0" w:color="000000"/>
              <w:left w:val="single" w:sz="4" w:space="0" w:color="000000"/>
              <w:bottom w:val="single" w:sz="4" w:space="0" w:color="000000"/>
              <w:right w:val="single" w:sz="4" w:space="0" w:color="000000"/>
            </w:tcBorders>
            <w:vAlign w:val="center"/>
          </w:tcPr>
          <w:p w14:paraId="0726903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D7803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01AA90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D228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E6336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31877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A2770F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6625BA8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50719E1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B1CE86A" w14:textId="77777777" w:rsidTr="00A33C74">
        <w:trPr>
          <w:gridAfter w:val="1"/>
          <w:wAfter w:w="7" w:type="dxa"/>
          <w:trHeight w:val="566"/>
        </w:trPr>
        <w:tc>
          <w:tcPr>
            <w:tcW w:w="4373" w:type="dxa"/>
            <w:tcBorders>
              <w:top w:val="single" w:sz="4" w:space="0" w:color="000000"/>
              <w:left w:val="single" w:sz="4" w:space="0" w:color="000000"/>
              <w:bottom w:val="single" w:sz="4" w:space="0" w:color="000000"/>
              <w:right w:val="single" w:sz="4" w:space="0" w:color="000000"/>
            </w:tcBorders>
          </w:tcPr>
          <w:p w14:paraId="6DB5091C"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menganalisis konsep teori energetika dan kinetika: termodinamika kimia, kesetimbangan sistem gas, dan kesetimbangan asam-basa</w:t>
            </w:r>
          </w:p>
        </w:tc>
        <w:tc>
          <w:tcPr>
            <w:tcW w:w="1037" w:type="dxa"/>
            <w:tcBorders>
              <w:top w:val="single" w:sz="4" w:space="0" w:color="000000"/>
              <w:left w:val="single" w:sz="4" w:space="0" w:color="000000"/>
              <w:bottom w:val="single" w:sz="4" w:space="0" w:color="000000"/>
              <w:right w:val="single" w:sz="4" w:space="0" w:color="000000"/>
            </w:tcBorders>
            <w:vAlign w:val="center"/>
          </w:tcPr>
          <w:p w14:paraId="552B664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D000D1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603B80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B88C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DEAA3E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9E0D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7370B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7EB804B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749960A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F0D01F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110A025" w14:textId="77777777" w:rsidR="00A33C74" w:rsidRDefault="00A33C74" w:rsidP="00A33C74">
      <w:pPr>
        <w:spacing w:after="0" w:line="259" w:lineRule="auto"/>
        <w:ind w:left="0" w:firstLine="0"/>
        <w:jc w:val="left"/>
        <w:rPr>
          <w:rFonts w:ascii="Arial" w:eastAsia="Arial" w:hAnsi="Arial" w:cs="Arial"/>
          <w:b/>
          <w:sz w:val="22"/>
          <w:szCs w:val="22"/>
        </w:rPr>
      </w:pPr>
      <w:r>
        <w:rPr>
          <w:rFonts w:ascii="Arial" w:eastAsia="Arial" w:hAnsi="Arial" w:cs="Arial"/>
          <w:sz w:val="22"/>
          <w:szCs w:val="22"/>
        </w:rPr>
        <w:lastRenderedPageBreak/>
        <w:t xml:space="preserve"> </w:t>
      </w:r>
    </w:p>
    <w:p w14:paraId="45DC6F40" w14:textId="77777777" w:rsidR="00A33C74" w:rsidRDefault="00A33C74" w:rsidP="00A33C74">
      <w:pPr>
        <w:pStyle w:val="Heading3"/>
        <w:rPr>
          <w:rFonts w:ascii="Arial" w:eastAsia="Arial" w:hAnsi="Arial" w:cs="Arial"/>
          <w:sz w:val="22"/>
          <w:szCs w:val="22"/>
        </w:rPr>
      </w:pPr>
      <w:bookmarkStart w:id="3" w:name="_Toc162690196"/>
      <w:r>
        <w:rPr>
          <w:rFonts w:ascii="Arial" w:eastAsia="Arial" w:hAnsi="Arial" w:cs="Arial"/>
          <w:b/>
          <w:sz w:val="22"/>
          <w:szCs w:val="22"/>
        </w:rPr>
        <w:t>Formulir Evaluasi Diri Mata Kuliah: Kalkulus I</w:t>
      </w:r>
      <w:bookmarkEnd w:id="3"/>
      <w:r>
        <w:rPr>
          <w:rFonts w:ascii="Arial" w:eastAsia="Arial" w:hAnsi="Arial" w:cs="Arial"/>
          <w:b/>
          <w:sz w:val="22"/>
          <w:szCs w:val="22"/>
        </w:rPr>
        <w:t xml:space="preserve"> </w:t>
      </w:r>
    </w:p>
    <w:p w14:paraId="34A4D2D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matematika dalam ilmu teknik, yaitu sistem bilangan dan pertidaksamaan, fungsi dan grafik fungsi, limit dan kekontinuan, serta turunan dan integral. </w:t>
      </w:r>
    </w:p>
    <w:tbl>
      <w:tblPr>
        <w:tblW w:w="13064"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693"/>
      </w:tblGrid>
      <w:tr w:rsidR="00A33C74" w14:paraId="4A3D0C4D" w14:textId="77777777" w:rsidTr="00A33C74">
        <w:trPr>
          <w:trHeight w:val="1048"/>
          <w:tblHeader/>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239BE8D"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C4FFA64"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5345BFFE" w14:textId="77777777" w:rsidR="00A33C74" w:rsidRDefault="00A33C74"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35E3623E"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F3CBEB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4D3BE6D" w14:textId="6ECE01A6"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2AB395C" w14:textId="77777777" w:rsidTr="00A33C74">
        <w:trPr>
          <w:trHeight w:val="508"/>
          <w:tblHeader/>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30DC25D"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1E61BD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C6C77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DF218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A17320F"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E82B6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D548D0"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5710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2F2E6B5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2D9A56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27EF53D" w14:textId="77777777" w:rsidTr="00A33C74">
        <w:trPr>
          <w:trHeight w:val="601"/>
          <w:tblHeader/>
        </w:trPr>
        <w:tc>
          <w:tcPr>
            <w:tcW w:w="4373" w:type="dxa"/>
            <w:tcBorders>
              <w:top w:val="single" w:sz="4" w:space="0" w:color="000000"/>
              <w:left w:val="single" w:sz="4" w:space="0" w:color="000000"/>
              <w:bottom w:val="single" w:sz="4" w:space="0" w:color="000000"/>
              <w:right w:val="single" w:sz="4" w:space="0" w:color="000000"/>
            </w:tcBorders>
          </w:tcPr>
          <w:p w14:paraId="4DC4493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Menerangkan sistem bilangan dan menyelesaikan pertidaksamaan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7E390E0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DDB2C7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C45542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BA39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53536B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580A1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2C5A2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2FA389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458EC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B34D3E4"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7B92F22F"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Menerangkan fungsi dan menggambarkan grafik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4F61EAC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A7908A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04D83C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C60B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0B966F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3AF3FF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53679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5EE12E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957751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788B35" w14:textId="77777777" w:rsidTr="00A33C74">
        <w:trPr>
          <w:trHeight w:val="590"/>
          <w:tblHeader/>
        </w:trPr>
        <w:tc>
          <w:tcPr>
            <w:tcW w:w="4373" w:type="dxa"/>
            <w:tcBorders>
              <w:top w:val="single" w:sz="4" w:space="0" w:color="000000"/>
              <w:left w:val="single" w:sz="4" w:space="0" w:color="000000"/>
              <w:bottom w:val="single" w:sz="4" w:space="0" w:color="000000"/>
              <w:right w:val="single" w:sz="4" w:space="0" w:color="000000"/>
            </w:tcBorders>
          </w:tcPr>
          <w:p w14:paraId="14B1C36C"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Menyelesaikan limit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02A2C7C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9D7B47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3337E3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7E09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336C7F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A1A95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EA56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BFDD72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4341E3B"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37537C7" w14:textId="77777777" w:rsidTr="00A33C74">
        <w:trPr>
          <w:trHeight w:val="500"/>
          <w:tblHeader/>
        </w:trPr>
        <w:tc>
          <w:tcPr>
            <w:tcW w:w="4373" w:type="dxa"/>
            <w:tcBorders>
              <w:top w:val="single" w:sz="4" w:space="0" w:color="000000"/>
              <w:left w:val="single" w:sz="4" w:space="0" w:color="000000"/>
              <w:bottom w:val="single" w:sz="4" w:space="0" w:color="000000"/>
              <w:right w:val="single" w:sz="4" w:space="0" w:color="000000"/>
            </w:tcBorders>
          </w:tcPr>
          <w:p w14:paraId="01815EE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Menyelesaikan turunan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5B23687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86A6F5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63D91E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1321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EBFE5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B89C8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FDB79A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61D6FD5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FC2E91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A125DD5"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02E9A30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5. Menyelesaikan integral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581F7C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AEA20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2F0EB1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78A27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1FD441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C28E0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73280B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7806E3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510A18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DA6BCC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0A3DBB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9306CF1" w14:textId="77777777" w:rsidR="00A33C74" w:rsidRDefault="00A33C74" w:rsidP="00A33C74">
      <w:pPr>
        <w:spacing w:after="0" w:line="259" w:lineRule="auto"/>
        <w:ind w:left="0" w:firstLine="0"/>
        <w:jc w:val="left"/>
        <w:rPr>
          <w:rFonts w:ascii="Arial" w:eastAsia="Arial" w:hAnsi="Arial" w:cs="Arial"/>
          <w:sz w:val="22"/>
          <w:szCs w:val="22"/>
        </w:rPr>
      </w:pPr>
    </w:p>
    <w:p w14:paraId="31D050C3" w14:textId="77777777" w:rsidR="00A33C74" w:rsidRDefault="00A33C74" w:rsidP="00A33C74">
      <w:pPr>
        <w:spacing w:after="0" w:line="259" w:lineRule="auto"/>
        <w:ind w:left="0" w:firstLine="0"/>
        <w:jc w:val="left"/>
        <w:rPr>
          <w:rFonts w:ascii="Arial" w:eastAsia="Arial" w:hAnsi="Arial" w:cs="Arial"/>
          <w:b/>
          <w:sz w:val="22"/>
          <w:szCs w:val="22"/>
        </w:rPr>
      </w:pPr>
    </w:p>
    <w:p w14:paraId="1FB7224E" w14:textId="77777777" w:rsidR="00A33C74" w:rsidRDefault="00A33C74" w:rsidP="00A33C74">
      <w:pPr>
        <w:spacing w:after="0" w:line="259" w:lineRule="auto"/>
        <w:ind w:left="0" w:firstLine="0"/>
        <w:jc w:val="left"/>
        <w:rPr>
          <w:rFonts w:ascii="Arial" w:eastAsia="Arial" w:hAnsi="Arial" w:cs="Arial"/>
          <w:b/>
          <w:sz w:val="22"/>
          <w:szCs w:val="22"/>
        </w:rPr>
      </w:pPr>
    </w:p>
    <w:p w14:paraId="4FABDF87" w14:textId="77777777" w:rsidR="00A33C74" w:rsidRDefault="00A33C74" w:rsidP="00A33C74">
      <w:pPr>
        <w:spacing w:after="0" w:line="259" w:lineRule="auto"/>
        <w:ind w:left="0" w:firstLine="0"/>
        <w:jc w:val="left"/>
        <w:rPr>
          <w:rFonts w:ascii="Arial" w:eastAsia="Arial" w:hAnsi="Arial" w:cs="Arial"/>
          <w:b/>
          <w:sz w:val="22"/>
          <w:szCs w:val="22"/>
        </w:rPr>
      </w:pPr>
    </w:p>
    <w:p w14:paraId="0FAB2C0A" w14:textId="77777777" w:rsidR="00A33C74" w:rsidRDefault="00A33C74" w:rsidP="00A33C74">
      <w:pPr>
        <w:spacing w:after="0" w:line="259" w:lineRule="auto"/>
        <w:ind w:left="0" w:firstLine="0"/>
        <w:jc w:val="left"/>
        <w:rPr>
          <w:rFonts w:ascii="Arial" w:eastAsia="Arial" w:hAnsi="Arial" w:cs="Arial"/>
          <w:b/>
          <w:sz w:val="22"/>
          <w:szCs w:val="22"/>
        </w:rPr>
      </w:pPr>
    </w:p>
    <w:p w14:paraId="34C547FC" w14:textId="77777777" w:rsidR="00A33C74" w:rsidRDefault="00A33C74" w:rsidP="00A33C74">
      <w:pPr>
        <w:spacing w:after="0" w:line="259" w:lineRule="auto"/>
        <w:ind w:left="0" w:firstLine="0"/>
        <w:jc w:val="left"/>
        <w:rPr>
          <w:rFonts w:ascii="Arial" w:eastAsia="Arial" w:hAnsi="Arial" w:cs="Arial"/>
          <w:b/>
          <w:sz w:val="22"/>
          <w:szCs w:val="22"/>
        </w:rPr>
      </w:pPr>
    </w:p>
    <w:p w14:paraId="0F676BE9" w14:textId="77777777" w:rsidR="00A33C74" w:rsidRDefault="00A33C74" w:rsidP="00A33C74">
      <w:pPr>
        <w:spacing w:after="0" w:line="259" w:lineRule="auto"/>
        <w:ind w:left="0" w:firstLine="0"/>
        <w:jc w:val="left"/>
        <w:rPr>
          <w:rFonts w:ascii="Arial" w:eastAsia="Arial" w:hAnsi="Arial" w:cs="Arial"/>
          <w:b/>
          <w:sz w:val="22"/>
          <w:szCs w:val="22"/>
        </w:rPr>
      </w:pPr>
    </w:p>
    <w:p w14:paraId="0DA38990" w14:textId="77777777" w:rsidR="00A33C74" w:rsidRDefault="00A33C74" w:rsidP="00A33C74">
      <w:pPr>
        <w:spacing w:after="0" w:line="259" w:lineRule="auto"/>
        <w:ind w:left="0" w:firstLine="0"/>
        <w:jc w:val="left"/>
        <w:rPr>
          <w:rFonts w:ascii="Arial" w:eastAsia="Arial" w:hAnsi="Arial" w:cs="Arial"/>
          <w:b/>
          <w:sz w:val="22"/>
          <w:szCs w:val="22"/>
        </w:rPr>
      </w:pPr>
    </w:p>
    <w:p w14:paraId="55E10A77" w14:textId="77777777" w:rsidR="00A33C74" w:rsidRDefault="00A33C74" w:rsidP="00A33C74">
      <w:pPr>
        <w:spacing w:after="0" w:line="259" w:lineRule="auto"/>
        <w:ind w:left="0" w:firstLine="0"/>
        <w:jc w:val="left"/>
        <w:rPr>
          <w:rFonts w:ascii="Arial" w:eastAsia="Arial" w:hAnsi="Arial" w:cs="Arial"/>
          <w:b/>
          <w:sz w:val="22"/>
          <w:szCs w:val="22"/>
        </w:rPr>
      </w:pPr>
    </w:p>
    <w:p w14:paraId="355B5711" w14:textId="77777777" w:rsidR="00A33C74" w:rsidRDefault="00A33C74" w:rsidP="00A33C74">
      <w:pPr>
        <w:spacing w:after="0" w:line="259" w:lineRule="auto"/>
        <w:ind w:left="0" w:firstLine="0"/>
        <w:jc w:val="left"/>
        <w:rPr>
          <w:rFonts w:ascii="Arial" w:eastAsia="Arial" w:hAnsi="Arial" w:cs="Arial"/>
          <w:b/>
          <w:sz w:val="22"/>
          <w:szCs w:val="22"/>
        </w:rPr>
      </w:pPr>
    </w:p>
    <w:p w14:paraId="0C27E6D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b/>
          <w:sz w:val="22"/>
          <w:szCs w:val="22"/>
        </w:rPr>
        <w:lastRenderedPageBreak/>
        <w:t xml:space="preserve">Formulir Evaluasi Diri Mata Kuliah: Gambar Teknik </w:t>
      </w:r>
    </w:p>
    <w:p w14:paraId="71D0954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proyeksi pada gambar, aturan dasar untuk penyajian gambar, potongan, aturan-aturan dasar untuk memberi ukuran, cara-cara memberi ukuran, dasar-dasar umum untuk memberi ukuran, toleransi linier dan toleransi sudut, toleransi geometrik, cara menyatakan konfigurasi permukaan dalam gambar,penyederhanaan gambar dan lambang.</w:t>
      </w:r>
    </w:p>
    <w:p w14:paraId="69FAF12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 </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977"/>
      </w:tblGrid>
      <w:tr w:rsidR="00A33C74" w14:paraId="3F778AAF"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B0309E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EA02330"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00729F5D" w14:textId="77777777" w:rsidR="00A33C74" w:rsidRDefault="00A33C74"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48586BBB"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329C09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F7F3DED" w14:textId="56F4FFE3"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BF1DE12"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8103064"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01D5DD8"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A6086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99E191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35328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DFBD6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721541"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DA60340"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14D7A7A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46ECA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0FF55C0"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8E127B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Mahasiswa mampu mengetahui dan memahami kegunaan alat alat gambar dan perangkat lunak dalam menggambar, serta mempraktekkan aturan – aturan dasar dalam gambar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70BE574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126FB8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F8D82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2DEE0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B5221F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8EE7D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0642A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DC5170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D11DAB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9693FEC"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E8968FC"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mampu memahami, mematuhi dan mempraktekkan standarisasi gambar (ISO).  </w:t>
            </w:r>
          </w:p>
        </w:tc>
        <w:tc>
          <w:tcPr>
            <w:tcW w:w="895" w:type="dxa"/>
            <w:tcBorders>
              <w:top w:val="single" w:sz="4" w:space="0" w:color="000000"/>
              <w:left w:val="single" w:sz="4" w:space="0" w:color="000000"/>
              <w:bottom w:val="single" w:sz="4" w:space="0" w:color="000000"/>
              <w:right w:val="single" w:sz="4" w:space="0" w:color="000000"/>
            </w:tcBorders>
            <w:vAlign w:val="center"/>
          </w:tcPr>
          <w:p w14:paraId="588D7B4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6BEBE5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E98D2E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7DF53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D80804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5C68DC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D3A88C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99E009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3D88EFE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B40FD3D"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65C61EFE"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mampu memahami dan mempraktekkan simbol – simbol dalam gambar.  </w:t>
            </w:r>
          </w:p>
        </w:tc>
        <w:tc>
          <w:tcPr>
            <w:tcW w:w="895" w:type="dxa"/>
            <w:tcBorders>
              <w:top w:val="single" w:sz="4" w:space="0" w:color="000000"/>
              <w:left w:val="single" w:sz="4" w:space="0" w:color="000000"/>
              <w:bottom w:val="single" w:sz="4" w:space="0" w:color="000000"/>
              <w:right w:val="single" w:sz="4" w:space="0" w:color="000000"/>
            </w:tcBorders>
            <w:vAlign w:val="center"/>
          </w:tcPr>
          <w:p w14:paraId="7C9FE3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CE558D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58E14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6B2C8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3C1EE9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1EA59B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8092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D9178F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10D9B6A8" w14:textId="77777777" w:rsidR="00A33C74" w:rsidRDefault="00A33C74" w:rsidP="00D364CA">
            <w:pPr>
              <w:spacing w:line="259" w:lineRule="auto"/>
              <w:ind w:left="0" w:firstLine="0"/>
              <w:jc w:val="left"/>
              <w:rPr>
                <w:rFonts w:ascii="Arial" w:eastAsia="Arial" w:hAnsi="Arial" w:cs="Arial"/>
                <w:sz w:val="20"/>
                <w:szCs w:val="20"/>
              </w:rPr>
            </w:pPr>
          </w:p>
        </w:tc>
      </w:tr>
      <w:tr w:rsidR="00A33C74" w14:paraId="70B4DBEC"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573FB519"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mampu menginterpretasikan, menafsirkan dan menampilkan gambar sesuai dengan proses sistem. </w:t>
            </w:r>
          </w:p>
        </w:tc>
        <w:tc>
          <w:tcPr>
            <w:tcW w:w="895" w:type="dxa"/>
            <w:tcBorders>
              <w:top w:val="single" w:sz="4" w:space="0" w:color="000000"/>
              <w:left w:val="single" w:sz="4" w:space="0" w:color="000000"/>
              <w:bottom w:val="single" w:sz="4" w:space="0" w:color="000000"/>
              <w:right w:val="single" w:sz="4" w:space="0" w:color="000000"/>
            </w:tcBorders>
            <w:vAlign w:val="center"/>
          </w:tcPr>
          <w:p w14:paraId="421352C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A5C70B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75C17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3009A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924800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51842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A47E20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2B6E4C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2D74B0F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DF21AFA"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565ECC9"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Mahasiswa mampu mengoperasikan CAD/CAM (Computer Aided Design and Manufacturing) untuk mendemonstrasikan gambar teknik. </w:t>
            </w:r>
          </w:p>
        </w:tc>
        <w:tc>
          <w:tcPr>
            <w:tcW w:w="895" w:type="dxa"/>
            <w:tcBorders>
              <w:top w:val="single" w:sz="4" w:space="0" w:color="000000"/>
              <w:left w:val="single" w:sz="4" w:space="0" w:color="000000"/>
              <w:bottom w:val="single" w:sz="4" w:space="0" w:color="000000"/>
              <w:right w:val="single" w:sz="4" w:space="0" w:color="000000"/>
            </w:tcBorders>
            <w:vAlign w:val="center"/>
          </w:tcPr>
          <w:p w14:paraId="1239C53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D4ED1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3C425C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E9F0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7ACE0C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36EE5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62F3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B1B929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BD322F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C01C53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AF75AAB" w14:textId="43A1A6F2" w:rsidR="00DD3B0D"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2B8E5D4B" w14:textId="77777777" w:rsidR="00DD3B0D" w:rsidRDefault="00DD3B0D">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0F9DD5C0" w14:textId="43752CCC" w:rsidR="00DD3B0D" w:rsidRDefault="00DD3B0D" w:rsidP="00DD3B0D">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Pr>
          <w:rFonts w:ascii="Arial" w:eastAsia="Arial" w:hAnsi="Arial" w:cs="Arial"/>
          <w:b/>
          <w:sz w:val="22"/>
          <w:szCs w:val="22"/>
        </w:rPr>
        <w:t>Pengantar Rekayasa Tekstil</w:t>
      </w:r>
      <w:r>
        <w:rPr>
          <w:rFonts w:ascii="Arial" w:eastAsia="Arial" w:hAnsi="Arial" w:cs="Arial"/>
          <w:b/>
          <w:sz w:val="22"/>
          <w:szCs w:val="22"/>
        </w:rPr>
        <w:t xml:space="preserve"> </w:t>
      </w:r>
    </w:p>
    <w:p w14:paraId="351DCF83" w14:textId="0860416C" w:rsidR="00DD3B0D" w:rsidRDefault="00DD3B0D" w:rsidP="00DD3B0D">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A518A6" w:rsidRPr="00A518A6">
        <w:rPr>
          <w:rFonts w:ascii="Arial" w:eastAsia="Arial" w:hAnsi="Arial" w:cs="Arial"/>
          <w:sz w:val="22"/>
          <w:szCs w:val="22"/>
        </w:rPr>
        <w:t>definisi rekayasa tekstil, ruang lingkup, profesi terkait, serta contoh dari proses dan produk tekstil</w:t>
      </w:r>
      <w:r w:rsidR="00A518A6">
        <w:rPr>
          <w:rFonts w:ascii="Arial" w:eastAsia="Arial" w:hAnsi="Arial" w:cs="Arial"/>
          <w:sz w:val="22"/>
          <w:szCs w:val="22"/>
        </w:rPr>
        <w:t xml:space="preserve">. Selain itu juga dipelajari </w:t>
      </w:r>
      <w:r w:rsidR="00A518A6" w:rsidRPr="00A518A6">
        <w:rPr>
          <w:rFonts w:ascii="Arial" w:eastAsia="Arial" w:hAnsi="Arial" w:cs="Arial"/>
          <w:sz w:val="22"/>
          <w:szCs w:val="22"/>
        </w:rPr>
        <w:t>perhitungan dasar terkait rekayasa tekstil, seperti mulur serat, kandungan air dalam serat, kehalusan serat efektif, dan nomor benang.</w:t>
      </w:r>
    </w:p>
    <w:p w14:paraId="2EE730A2" w14:textId="77777777" w:rsidR="00A518A6" w:rsidRDefault="00A518A6" w:rsidP="00DD3B0D">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DD3B0D" w:rsidRPr="00A518A6" w14:paraId="62E06B95"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3AEA73C" w14:textId="77777777" w:rsidR="00DD3B0D" w:rsidRPr="00A518A6" w:rsidRDefault="00DD3B0D" w:rsidP="00136704">
            <w:pPr>
              <w:spacing w:line="259" w:lineRule="auto"/>
              <w:ind w:left="151" w:firstLine="0"/>
              <w:jc w:val="center"/>
              <w:rPr>
                <w:rFonts w:ascii="Arial" w:eastAsia="Arial" w:hAnsi="Arial" w:cs="Arial"/>
                <w:sz w:val="20"/>
                <w:szCs w:val="20"/>
              </w:rPr>
            </w:pPr>
            <w:r w:rsidRPr="00A518A6">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E52900C" w14:textId="77777777" w:rsidR="00DD3B0D" w:rsidRPr="00A518A6" w:rsidRDefault="00DD3B0D" w:rsidP="00136704">
            <w:pPr>
              <w:ind w:left="0" w:firstLine="0"/>
              <w:jc w:val="center"/>
              <w:rPr>
                <w:rFonts w:ascii="Arial" w:eastAsia="Arial" w:hAnsi="Arial" w:cs="Arial"/>
                <w:sz w:val="20"/>
                <w:szCs w:val="20"/>
              </w:rPr>
            </w:pPr>
            <w:r w:rsidRPr="00A518A6">
              <w:rPr>
                <w:rFonts w:ascii="Arial" w:eastAsia="Arial" w:hAnsi="Arial" w:cs="Arial"/>
                <w:b/>
                <w:sz w:val="20"/>
                <w:szCs w:val="20"/>
              </w:rPr>
              <w:t>Profiesiensi pengetahuan dan keterampilan saat</w:t>
            </w:r>
          </w:p>
          <w:p w14:paraId="706D01BC" w14:textId="77777777" w:rsidR="00DD3B0D" w:rsidRPr="00A518A6" w:rsidRDefault="00DD3B0D" w:rsidP="00136704">
            <w:pPr>
              <w:spacing w:line="259" w:lineRule="auto"/>
              <w:ind w:left="0" w:right="42" w:firstLine="0"/>
              <w:jc w:val="center"/>
              <w:rPr>
                <w:rFonts w:ascii="Arial" w:eastAsia="Arial" w:hAnsi="Arial" w:cs="Arial"/>
                <w:sz w:val="20"/>
                <w:szCs w:val="20"/>
              </w:rPr>
            </w:pPr>
            <w:r w:rsidRPr="00A518A6">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0E8805C" w14:textId="77777777" w:rsidR="00DD3B0D" w:rsidRPr="00A518A6" w:rsidRDefault="00DD3B0D" w:rsidP="00136704">
            <w:pPr>
              <w:spacing w:line="259" w:lineRule="auto"/>
              <w:ind w:left="0" w:firstLine="0"/>
              <w:jc w:val="center"/>
              <w:rPr>
                <w:rFonts w:ascii="Arial" w:eastAsia="Arial" w:hAnsi="Arial" w:cs="Arial"/>
                <w:sz w:val="20"/>
                <w:szCs w:val="20"/>
              </w:rPr>
            </w:pPr>
            <w:r w:rsidRPr="00A518A6">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12911507" w14:textId="77777777" w:rsidR="00DD3B0D" w:rsidRPr="00A518A6" w:rsidRDefault="00DD3B0D" w:rsidP="00136704">
            <w:pPr>
              <w:spacing w:line="259" w:lineRule="auto"/>
              <w:ind w:left="0" w:firstLine="0"/>
              <w:jc w:val="center"/>
              <w:rPr>
                <w:rFonts w:ascii="Arial" w:eastAsia="Arial" w:hAnsi="Arial" w:cs="Arial"/>
                <w:sz w:val="20"/>
                <w:szCs w:val="20"/>
              </w:rPr>
            </w:pPr>
            <w:r w:rsidRPr="00A518A6">
              <w:rPr>
                <w:rFonts w:ascii="Arial" w:eastAsia="Arial" w:hAnsi="Arial" w:cs="Arial"/>
                <w:b/>
                <w:sz w:val="20"/>
                <w:szCs w:val="20"/>
              </w:rPr>
              <w:t>Bukti yang disampaikan*</w:t>
            </w:r>
          </w:p>
        </w:tc>
      </w:tr>
      <w:tr w:rsidR="00DD3B0D" w:rsidRPr="00A518A6" w14:paraId="048EF1F6"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68C1C41" w14:textId="77777777" w:rsidR="00DD3B0D" w:rsidRPr="00A518A6" w:rsidRDefault="00DD3B0D"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5824BD62" w14:textId="77777777" w:rsidR="00DD3B0D" w:rsidRPr="00A518A6" w:rsidRDefault="00DD3B0D" w:rsidP="00136704">
            <w:pPr>
              <w:spacing w:line="259" w:lineRule="auto"/>
              <w:ind w:left="0" w:firstLine="0"/>
              <w:jc w:val="center"/>
              <w:rPr>
                <w:rFonts w:ascii="Arial" w:eastAsia="Arial" w:hAnsi="Arial" w:cs="Arial"/>
                <w:sz w:val="20"/>
                <w:szCs w:val="20"/>
              </w:rPr>
            </w:pPr>
            <w:r w:rsidRPr="00A518A6">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82354A" w14:textId="77777777" w:rsidR="00DD3B0D" w:rsidRPr="00A518A6" w:rsidRDefault="00DD3B0D" w:rsidP="00136704">
            <w:pPr>
              <w:spacing w:line="259" w:lineRule="auto"/>
              <w:ind w:left="13" w:firstLine="0"/>
              <w:jc w:val="left"/>
              <w:rPr>
                <w:rFonts w:ascii="Arial" w:eastAsia="Arial" w:hAnsi="Arial" w:cs="Arial"/>
                <w:sz w:val="20"/>
                <w:szCs w:val="20"/>
              </w:rPr>
            </w:pPr>
            <w:r w:rsidRPr="00A518A6">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624325CE" w14:textId="77777777" w:rsidR="00DD3B0D" w:rsidRPr="00A518A6" w:rsidRDefault="00DD3B0D" w:rsidP="00136704">
            <w:pPr>
              <w:spacing w:line="259" w:lineRule="auto"/>
              <w:ind w:left="0" w:firstLine="0"/>
              <w:jc w:val="center"/>
              <w:rPr>
                <w:rFonts w:ascii="Arial" w:eastAsia="Arial" w:hAnsi="Arial" w:cs="Arial"/>
                <w:sz w:val="20"/>
                <w:szCs w:val="20"/>
              </w:rPr>
            </w:pPr>
            <w:r w:rsidRPr="00A518A6">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50E4C71" w14:textId="77777777" w:rsidR="00DD3B0D" w:rsidRPr="00A518A6" w:rsidRDefault="00DD3B0D" w:rsidP="00136704">
            <w:pPr>
              <w:spacing w:line="259" w:lineRule="auto"/>
              <w:ind w:left="0" w:right="38" w:firstLine="0"/>
              <w:jc w:val="center"/>
              <w:rPr>
                <w:rFonts w:ascii="Arial" w:eastAsia="Arial" w:hAnsi="Arial" w:cs="Arial"/>
                <w:sz w:val="20"/>
                <w:szCs w:val="20"/>
              </w:rPr>
            </w:pPr>
            <w:r w:rsidRPr="00A518A6">
              <w:rPr>
                <w:rFonts w:ascii="Arial" w:eastAsia="Arial" w:hAnsi="Arial" w:cs="Arial"/>
                <w:b/>
                <w:color w:val="002060"/>
                <w:sz w:val="20"/>
                <w:szCs w:val="20"/>
              </w:rPr>
              <w:t>V</w:t>
            </w:r>
            <w:r w:rsidRPr="00A518A6">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0976783" w14:textId="77777777" w:rsidR="00DD3B0D" w:rsidRPr="00A518A6" w:rsidRDefault="00DD3B0D" w:rsidP="00136704">
            <w:pPr>
              <w:spacing w:line="259" w:lineRule="auto"/>
              <w:ind w:left="0" w:right="40" w:firstLine="0"/>
              <w:jc w:val="center"/>
              <w:rPr>
                <w:rFonts w:ascii="Arial" w:eastAsia="Arial" w:hAnsi="Arial" w:cs="Arial"/>
                <w:sz w:val="20"/>
                <w:szCs w:val="20"/>
              </w:rPr>
            </w:pPr>
            <w:r w:rsidRPr="00A518A6">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6AEBF9" w14:textId="77777777" w:rsidR="00DD3B0D" w:rsidRPr="00A518A6" w:rsidRDefault="00DD3B0D" w:rsidP="00136704">
            <w:pPr>
              <w:spacing w:line="259" w:lineRule="auto"/>
              <w:ind w:left="0" w:right="39" w:firstLine="0"/>
              <w:jc w:val="center"/>
              <w:rPr>
                <w:rFonts w:ascii="Arial" w:eastAsia="Arial" w:hAnsi="Arial" w:cs="Arial"/>
                <w:sz w:val="20"/>
                <w:szCs w:val="20"/>
              </w:rPr>
            </w:pPr>
            <w:r w:rsidRPr="00A518A6">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EB9210" w14:textId="77777777" w:rsidR="00DD3B0D" w:rsidRPr="00A518A6" w:rsidRDefault="00DD3B0D" w:rsidP="00136704">
            <w:pPr>
              <w:spacing w:line="259" w:lineRule="auto"/>
              <w:ind w:left="79" w:firstLine="0"/>
              <w:jc w:val="left"/>
              <w:rPr>
                <w:rFonts w:ascii="Arial" w:eastAsia="Arial" w:hAnsi="Arial" w:cs="Arial"/>
                <w:sz w:val="20"/>
                <w:szCs w:val="20"/>
              </w:rPr>
            </w:pPr>
            <w:r w:rsidRPr="00A518A6">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B4F4B26" w14:textId="77777777" w:rsidR="00DD3B0D" w:rsidRPr="00A518A6" w:rsidRDefault="00DD3B0D" w:rsidP="00136704">
            <w:pPr>
              <w:spacing w:line="259" w:lineRule="auto"/>
              <w:ind w:left="0" w:firstLine="94"/>
              <w:jc w:val="left"/>
              <w:rPr>
                <w:rFonts w:ascii="Arial" w:eastAsia="Arial" w:hAnsi="Arial" w:cs="Arial"/>
                <w:sz w:val="20"/>
                <w:szCs w:val="20"/>
              </w:rPr>
            </w:pPr>
            <w:r w:rsidRPr="00A518A6">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02DAC1" w14:textId="77777777" w:rsidR="00DD3B0D" w:rsidRPr="00A518A6" w:rsidRDefault="00DD3B0D" w:rsidP="00136704">
            <w:pPr>
              <w:spacing w:line="259" w:lineRule="auto"/>
              <w:ind w:left="0" w:right="36" w:firstLine="0"/>
              <w:jc w:val="center"/>
              <w:rPr>
                <w:rFonts w:ascii="Arial" w:eastAsia="Arial" w:hAnsi="Arial" w:cs="Arial"/>
                <w:sz w:val="20"/>
                <w:szCs w:val="20"/>
              </w:rPr>
            </w:pPr>
            <w:r w:rsidRPr="00A518A6">
              <w:rPr>
                <w:rFonts w:ascii="Arial" w:eastAsia="Arial" w:hAnsi="Arial" w:cs="Arial"/>
                <w:b/>
                <w:sz w:val="20"/>
                <w:szCs w:val="20"/>
              </w:rPr>
              <w:t xml:space="preserve">Jenis dokumen </w:t>
            </w:r>
          </w:p>
        </w:tc>
      </w:tr>
      <w:tr w:rsidR="00DD3B0D" w:rsidRPr="00A518A6" w14:paraId="07D40209"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7AE527A8" w14:textId="74848F17" w:rsidR="00DD3B0D" w:rsidRPr="00A518A6" w:rsidRDefault="00DD3B0D" w:rsidP="00136704">
            <w:pPr>
              <w:spacing w:line="259" w:lineRule="auto"/>
              <w:ind w:left="342" w:hanging="283"/>
              <w:rPr>
                <w:rFonts w:ascii="Arial" w:eastAsia="Arial" w:hAnsi="Arial" w:cs="Arial"/>
                <w:sz w:val="20"/>
                <w:szCs w:val="20"/>
              </w:rPr>
            </w:pPr>
            <w:r w:rsidRPr="00A518A6">
              <w:rPr>
                <w:rFonts w:ascii="Arial" w:eastAsia="Arial" w:hAnsi="Arial" w:cs="Arial"/>
                <w:sz w:val="20"/>
                <w:szCs w:val="20"/>
              </w:rPr>
              <w:t xml:space="preserve">1.  Mahasiswa mampu </w:t>
            </w:r>
            <w:r w:rsidR="009B7E0D" w:rsidRPr="00A518A6">
              <w:rPr>
                <w:rFonts w:ascii="Arial" w:eastAsia="Arial" w:hAnsi="Arial" w:cs="Arial"/>
                <w:sz w:val="20"/>
                <w:szCs w:val="20"/>
              </w:rPr>
              <w:t>m</w:t>
            </w:r>
            <w:r w:rsidR="009B7E0D" w:rsidRPr="00A518A6">
              <w:rPr>
                <w:rFonts w:ascii="Arial" w:eastAsia="Arial" w:hAnsi="Arial" w:cs="Arial"/>
                <w:sz w:val="20"/>
                <w:szCs w:val="20"/>
              </w:rPr>
              <w:t>enjelaskan definisi rekayasa tekstil, ruang lingkup, profesi terkait, serta contoh dari proses dan produk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42F4833" w14:textId="77777777" w:rsidR="00DD3B0D" w:rsidRPr="00A518A6" w:rsidRDefault="00DD3B0D" w:rsidP="00136704">
            <w:pPr>
              <w:spacing w:line="259" w:lineRule="auto"/>
              <w:ind w:left="38"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4F1A338"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50F7B41" w14:textId="77777777" w:rsidR="00DD3B0D" w:rsidRPr="00A518A6" w:rsidRDefault="00DD3B0D" w:rsidP="00136704">
            <w:pPr>
              <w:spacing w:line="259" w:lineRule="auto"/>
              <w:ind w:left="1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DF83345"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5D3C2EC" w14:textId="77777777" w:rsidR="00DD3B0D" w:rsidRPr="00A518A6" w:rsidRDefault="00DD3B0D" w:rsidP="00136704">
            <w:pPr>
              <w:spacing w:line="259" w:lineRule="auto"/>
              <w:ind w:left="1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7E99DF0"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85D07F5"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40720F1" w14:textId="77777777" w:rsidR="00DD3B0D" w:rsidRPr="00A518A6" w:rsidRDefault="00DD3B0D" w:rsidP="00136704">
            <w:pPr>
              <w:spacing w:line="259" w:lineRule="auto"/>
              <w:ind w:left="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0877659" w14:textId="77777777" w:rsidR="00DD3B0D" w:rsidRPr="00A518A6" w:rsidRDefault="00DD3B0D" w:rsidP="00136704">
            <w:pPr>
              <w:spacing w:line="259" w:lineRule="auto"/>
              <w:ind w:left="0" w:firstLine="0"/>
              <w:jc w:val="left"/>
              <w:rPr>
                <w:rFonts w:ascii="Arial" w:eastAsia="Arial" w:hAnsi="Arial" w:cs="Arial"/>
                <w:sz w:val="20"/>
                <w:szCs w:val="20"/>
              </w:rPr>
            </w:pPr>
            <w:r w:rsidRPr="00A518A6">
              <w:rPr>
                <w:rFonts w:ascii="Arial" w:eastAsia="Arial" w:hAnsi="Arial" w:cs="Arial"/>
                <w:sz w:val="20"/>
                <w:szCs w:val="20"/>
              </w:rPr>
              <w:t xml:space="preserve"> </w:t>
            </w:r>
          </w:p>
        </w:tc>
      </w:tr>
      <w:tr w:rsidR="00DD3B0D" w:rsidRPr="00A518A6" w14:paraId="540A541C"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B5ED49B" w14:textId="25EB62BA" w:rsidR="00DD3B0D" w:rsidRPr="00A518A6" w:rsidRDefault="00DD3B0D" w:rsidP="00136704">
            <w:pPr>
              <w:spacing w:line="259" w:lineRule="auto"/>
              <w:ind w:left="342" w:hanging="283"/>
              <w:rPr>
                <w:rFonts w:ascii="Arial" w:eastAsia="Arial" w:hAnsi="Arial" w:cs="Arial"/>
                <w:sz w:val="20"/>
                <w:szCs w:val="20"/>
              </w:rPr>
            </w:pPr>
            <w:r w:rsidRPr="00A518A6">
              <w:rPr>
                <w:rFonts w:ascii="Arial" w:eastAsia="Arial" w:hAnsi="Arial" w:cs="Arial"/>
                <w:sz w:val="20"/>
                <w:szCs w:val="20"/>
              </w:rPr>
              <w:t xml:space="preserve">2.  Mahasiswa mampu </w:t>
            </w:r>
            <w:r w:rsidR="009B7E0D" w:rsidRPr="00A518A6">
              <w:rPr>
                <w:rFonts w:ascii="Arial" w:eastAsia="Arial" w:hAnsi="Arial" w:cs="Arial"/>
                <w:sz w:val="20"/>
                <w:szCs w:val="20"/>
              </w:rPr>
              <w:t>m</w:t>
            </w:r>
            <w:r w:rsidR="009B7E0D" w:rsidRPr="00A518A6">
              <w:rPr>
                <w:rFonts w:ascii="Arial" w:eastAsia="Arial" w:hAnsi="Arial" w:cs="Arial"/>
                <w:sz w:val="20"/>
                <w:szCs w:val="20"/>
              </w:rPr>
              <w:t>enjelaskan klasifikasi serat tekstil, proses mekanik tekstil, proses kimia tekstil, dan klasifikasi produk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300F2722"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05D21B0"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FE22AB7" w14:textId="77777777" w:rsidR="00DD3B0D" w:rsidRPr="00A518A6" w:rsidRDefault="00DD3B0D" w:rsidP="00136704">
            <w:pPr>
              <w:spacing w:line="259" w:lineRule="auto"/>
              <w:ind w:left="40"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28D76C9"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812E1B9" w14:textId="77777777" w:rsidR="00DD3B0D" w:rsidRPr="00A518A6" w:rsidRDefault="00DD3B0D" w:rsidP="00136704">
            <w:pPr>
              <w:spacing w:line="259" w:lineRule="auto"/>
              <w:ind w:left="1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76A54D8"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545A5C1"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3BF4BB4C" w14:textId="77777777" w:rsidR="00DD3B0D" w:rsidRPr="00A518A6" w:rsidRDefault="00DD3B0D" w:rsidP="00136704">
            <w:pPr>
              <w:spacing w:line="259" w:lineRule="auto"/>
              <w:ind w:left="5" w:firstLine="0"/>
              <w:jc w:val="center"/>
              <w:rPr>
                <w:rFonts w:ascii="Arial" w:eastAsia="Arial" w:hAnsi="Arial" w:cs="Arial"/>
                <w:sz w:val="20"/>
                <w:szCs w:val="20"/>
              </w:rPr>
            </w:pPr>
            <w:r w:rsidRPr="00A518A6">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6C238D0" w14:textId="77777777" w:rsidR="00DD3B0D" w:rsidRPr="00A518A6" w:rsidRDefault="00DD3B0D" w:rsidP="00136704">
            <w:pPr>
              <w:spacing w:line="259" w:lineRule="auto"/>
              <w:ind w:left="0" w:firstLine="0"/>
              <w:jc w:val="left"/>
              <w:rPr>
                <w:rFonts w:ascii="Arial" w:eastAsia="Arial" w:hAnsi="Arial" w:cs="Arial"/>
                <w:sz w:val="20"/>
                <w:szCs w:val="20"/>
              </w:rPr>
            </w:pPr>
            <w:r w:rsidRPr="00A518A6">
              <w:rPr>
                <w:rFonts w:ascii="Arial" w:eastAsia="Arial" w:hAnsi="Arial" w:cs="Arial"/>
                <w:i/>
                <w:sz w:val="20"/>
                <w:szCs w:val="20"/>
              </w:rPr>
              <w:t xml:space="preserve"> </w:t>
            </w:r>
          </w:p>
        </w:tc>
      </w:tr>
      <w:tr w:rsidR="00DD3B0D" w:rsidRPr="00A518A6" w14:paraId="445E24F9"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2B499A21" w14:textId="15007BC1" w:rsidR="00DD3B0D" w:rsidRPr="00A518A6" w:rsidRDefault="00DD3B0D" w:rsidP="00136704">
            <w:pPr>
              <w:spacing w:line="259" w:lineRule="auto"/>
              <w:ind w:left="342" w:hanging="283"/>
              <w:rPr>
                <w:rFonts w:ascii="Arial" w:eastAsia="Arial" w:hAnsi="Arial" w:cs="Arial"/>
                <w:sz w:val="20"/>
                <w:szCs w:val="20"/>
              </w:rPr>
            </w:pPr>
            <w:r w:rsidRPr="00A518A6">
              <w:rPr>
                <w:rFonts w:ascii="Arial" w:eastAsia="Arial" w:hAnsi="Arial" w:cs="Arial"/>
                <w:sz w:val="20"/>
                <w:szCs w:val="20"/>
              </w:rPr>
              <w:t xml:space="preserve">3. Mahasiswa dapat </w:t>
            </w:r>
            <w:r w:rsidR="009B7E0D" w:rsidRPr="00A518A6">
              <w:rPr>
                <w:rFonts w:ascii="Arial" w:eastAsia="Arial" w:hAnsi="Arial" w:cs="Arial"/>
                <w:sz w:val="20"/>
                <w:szCs w:val="20"/>
              </w:rPr>
              <w:t>m</w:t>
            </w:r>
            <w:r w:rsidR="009B7E0D" w:rsidRPr="00A518A6">
              <w:rPr>
                <w:rFonts w:ascii="Arial" w:eastAsia="Arial" w:hAnsi="Arial" w:cs="Arial"/>
                <w:sz w:val="20"/>
                <w:szCs w:val="20"/>
              </w:rPr>
              <w:t>enjelaskan apa itu technical textiles, smart textiles, dan functional textiles.</w:t>
            </w:r>
          </w:p>
        </w:tc>
        <w:tc>
          <w:tcPr>
            <w:tcW w:w="1022" w:type="dxa"/>
            <w:tcBorders>
              <w:top w:val="single" w:sz="4" w:space="0" w:color="000000"/>
              <w:left w:val="single" w:sz="4" w:space="0" w:color="000000"/>
              <w:bottom w:val="single" w:sz="4" w:space="0" w:color="000000"/>
              <w:right w:val="single" w:sz="4" w:space="0" w:color="000000"/>
            </w:tcBorders>
            <w:vAlign w:val="center"/>
          </w:tcPr>
          <w:p w14:paraId="41AAA34E"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A47AD78"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AD6AF08" w14:textId="77777777" w:rsidR="00DD3B0D" w:rsidRPr="00A518A6" w:rsidRDefault="00DD3B0D" w:rsidP="00136704">
            <w:pPr>
              <w:spacing w:line="259" w:lineRule="auto"/>
              <w:ind w:left="40"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905A8F6"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92FC427" w14:textId="77777777" w:rsidR="00DD3B0D" w:rsidRPr="00A518A6" w:rsidRDefault="00DD3B0D" w:rsidP="00136704">
            <w:pPr>
              <w:spacing w:line="259" w:lineRule="auto"/>
              <w:ind w:left="1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884DD64"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C2E1B46"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7FD90D04" w14:textId="77777777" w:rsidR="00DD3B0D" w:rsidRPr="00A518A6" w:rsidRDefault="00DD3B0D" w:rsidP="00136704">
            <w:pPr>
              <w:spacing w:line="259" w:lineRule="auto"/>
              <w:ind w:left="5" w:firstLine="0"/>
              <w:jc w:val="center"/>
              <w:rPr>
                <w:rFonts w:ascii="Arial" w:eastAsia="Arial" w:hAnsi="Arial" w:cs="Arial"/>
                <w:sz w:val="20"/>
                <w:szCs w:val="20"/>
              </w:rPr>
            </w:pPr>
            <w:r w:rsidRPr="00A518A6">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4D54252" w14:textId="77777777" w:rsidR="00DD3B0D" w:rsidRPr="00A518A6" w:rsidRDefault="00DD3B0D" w:rsidP="00136704">
            <w:pPr>
              <w:spacing w:line="259" w:lineRule="auto"/>
              <w:ind w:left="0" w:firstLine="0"/>
              <w:jc w:val="left"/>
              <w:rPr>
                <w:rFonts w:ascii="Arial" w:eastAsia="Arial" w:hAnsi="Arial" w:cs="Arial"/>
                <w:sz w:val="20"/>
                <w:szCs w:val="20"/>
              </w:rPr>
            </w:pPr>
          </w:p>
        </w:tc>
      </w:tr>
      <w:tr w:rsidR="00DD3B0D" w:rsidRPr="00A518A6" w14:paraId="199C7B13"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6ABD2E7C" w14:textId="7A087A01" w:rsidR="00DD3B0D" w:rsidRPr="00A518A6" w:rsidRDefault="00DD3B0D" w:rsidP="00136704">
            <w:pPr>
              <w:spacing w:line="259" w:lineRule="auto"/>
              <w:ind w:left="342" w:hanging="283"/>
              <w:rPr>
                <w:rFonts w:ascii="Arial" w:eastAsia="Arial" w:hAnsi="Arial" w:cs="Arial"/>
                <w:sz w:val="20"/>
                <w:szCs w:val="20"/>
              </w:rPr>
            </w:pPr>
            <w:r w:rsidRPr="00A518A6">
              <w:rPr>
                <w:rFonts w:ascii="Arial" w:eastAsia="Arial" w:hAnsi="Arial" w:cs="Arial"/>
                <w:sz w:val="20"/>
                <w:szCs w:val="20"/>
              </w:rPr>
              <w:t xml:space="preserve">4. Mahasiswa dapat </w:t>
            </w:r>
            <w:r w:rsidR="009B7E0D" w:rsidRPr="00A518A6">
              <w:rPr>
                <w:rFonts w:ascii="Arial" w:eastAsia="Arial" w:hAnsi="Arial" w:cs="Arial"/>
                <w:sz w:val="20"/>
                <w:szCs w:val="20"/>
              </w:rPr>
              <w:t>m</w:t>
            </w:r>
            <w:r w:rsidR="009B7E0D" w:rsidRPr="00A518A6">
              <w:rPr>
                <w:rFonts w:ascii="Arial" w:eastAsia="Arial" w:hAnsi="Arial" w:cs="Arial"/>
                <w:sz w:val="20"/>
                <w:szCs w:val="20"/>
              </w:rPr>
              <w:t>elakukan perhitungan dasar terkait rekayasa tekstil, seperti mulur serat, kandungan air dalam serat, kehalusan serat efektif, dan nomor benang.</w:t>
            </w:r>
          </w:p>
        </w:tc>
        <w:tc>
          <w:tcPr>
            <w:tcW w:w="1022" w:type="dxa"/>
            <w:tcBorders>
              <w:top w:val="single" w:sz="4" w:space="0" w:color="000000"/>
              <w:left w:val="single" w:sz="4" w:space="0" w:color="000000"/>
              <w:bottom w:val="single" w:sz="4" w:space="0" w:color="000000"/>
              <w:right w:val="single" w:sz="4" w:space="0" w:color="000000"/>
            </w:tcBorders>
            <w:vAlign w:val="center"/>
          </w:tcPr>
          <w:p w14:paraId="76AD3691"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E134B9D" w14:textId="77777777" w:rsidR="00DD3B0D" w:rsidRPr="00A518A6" w:rsidRDefault="00DD3B0D" w:rsidP="00136704">
            <w:pPr>
              <w:spacing w:line="259" w:lineRule="auto"/>
              <w:ind w:left="14"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548B873" w14:textId="77777777" w:rsidR="00DD3B0D" w:rsidRPr="00A518A6" w:rsidRDefault="00DD3B0D" w:rsidP="00136704">
            <w:pPr>
              <w:spacing w:line="259" w:lineRule="auto"/>
              <w:ind w:left="40"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1D8FBB5"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C3CFFD4" w14:textId="77777777" w:rsidR="00DD3B0D" w:rsidRPr="00A518A6" w:rsidRDefault="00DD3B0D" w:rsidP="00136704">
            <w:pPr>
              <w:spacing w:line="259" w:lineRule="auto"/>
              <w:ind w:left="15"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B2F673F"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98B6C6" w14:textId="77777777" w:rsidR="00DD3B0D" w:rsidRPr="00A518A6" w:rsidRDefault="00DD3B0D" w:rsidP="00136704">
            <w:pPr>
              <w:spacing w:line="259" w:lineRule="auto"/>
              <w:ind w:left="17" w:firstLine="0"/>
              <w:jc w:val="center"/>
              <w:rPr>
                <w:rFonts w:ascii="Arial" w:eastAsia="Arial" w:hAnsi="Arial" w:cs="Arial"/>
                <w:sz w:val="20"/>
                <w:szCs w:val="20"/>
              </w:rPr>
            </w:pPr>
            <w:r w:rsidRPr="00A518A6">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21A8B06F" w14:textId="77777777" w:rsidR="00DD3B0D" w:rsidRPr="00A518A6" w:rsidRDefault="00DD3B0D" w:rsidP="00136704">
            <w:pPr>
              <w:spacing w:line="259" w:lineRule="auto"/>
              <w:ind w:left="5" w:firstLine="0"/>
              <w:jc w:val="center"/>
              <w:rPr>
                <w:rFonts w:ascii="Arial" w:eastAsia="Arial" w:hAnsi="Arial" w:cs="Arial"/>
                <w:sz w:val="20"/>
                <w:szCs w:val="20"/>
              </w:rPr>
            </w:pPr>
            <w:r w:rsidRPr="00A518A6">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F855861" w14:textId="77777777" w:rsidR="00DD3B0D" w:rsidRPr="00A518A6" w:rsidRDefault="00DD3B0D" w:rsidP="00136704">
            <w:pPr>
              <w:spacing w:line="259" w:lineRule="auto"/>
              <w:ind w:left="0" w:firstLine="0"/>
              <w:jc w:val="left"/>
              <w:rPr>
                <w:rFonts w:ascii="Arial" w:eastAsia="Arial" w:hAnsi="Arial" w:cs="Arial"/>
                <w:sz w:val="20"/>
                <w:szCs w:val="20"/>
              </w:rPr>
            </w:pPr>
            <w:r w:rsidRPr="00A518A6">
              <w:rPr>
                <w:rFonts w:ascii="Arial" w:eastAsia="Arial" w:hAnsi="Arial" w:cs="Arial"/>
                <w:i/>
                <w:sz w:val="20"/>
                <w:szCs w:val="20"/>
              </w:rPr>
              <w:t xml:space="preserve"> </w:t>
            </w:r>
          </w:p>
        </w:tc>
      </w:tr>
      <w:tr w:rsidR="00DD3B0D" w14:paraId="317FE83D"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232A48B8" w14:textId="71DE7AFB" w:rsidR="00DD3B0D" w:rsidRPr="00A518A6" w:rsidRDefault="00DD3B0D" w:rsidP="00136704">
            <w:pPr>
              <w:spacing w:line="259" w:lineRule="auto"/>
              <w:ind w:left="342" w:hanging="283"/>
              <w:rPr>
                <w:rFonts w:ascii="Arial" w:eastAsia="Arial" w:hAnsi="Arial" w:cs="Arial"/>
                <w:sz w:val="20"/>
                <w:szCs w:val="20"/>
              </w:rPr>
            </w:pPr>
            <w:r w:rsidRPr="00A518A6">
              <w:rPr>
                <w:rFonts w:ascii="Arial" w:eastAsia="Arial" w:hAnsi="Arial" w:cs="Arial"/>
                <w:sz w:val="20"/>
                <w:szCs w:val="20"/>
              </w:rPr>
              <w:t xml:space="preserve">5. Mahasiswa dapat </w:t>
            </w:r>
            <w:r w:rsidR="009B7E0D" w:rsidRPr="00A518A6">
              <w:rPr>
                <w:rFonts w:ascii="Arial" w:eastAsia="Arial" w:hAnsi="Arial" w:cs="Arial"/>
                <w:sz w:val="20"/>
                <w:szCs w:val="20"/>
              </w:rPr>
              <w:t>m</w:t>
            </w:r>
            <w:r w:rsidR="009B7E0D" w:rsidRPr="00A518A6">
              <w:rPr>
                <w:rFonts w:ascii="Arial" w:eastAsia="Arial" w:hAnsi="Arial" w:cs="Arial"/>
                <w:sz w:val="20"/>
                <w:szCs w:val="20"/>
              </w:rPr>
              <w:t>engidentifikasi proses apa saja yang diperlukan untuk membuat produk tekstil, baik di sektor hulu maupun hilir.</w:t>
            </w:r>
          </w:p>
        </w:tc>
        <w:tc>
          <w:tcPr>
            <w:tcW w:w="1022" w:type="dxa"/>
            <w:tcBorders>
              <w:top w:val="single" w:sz="4" w:space="0" w:color="000000"/>
              <w:left w:val="single" w:sz="4" w:space="0" w:color="000000"/>
              <w:bottom w:val="single" w:sz="4" w:space="0" w:color="000000"/>
              <w:right w:val="single" w:sz="4" w:space="0" w:color="000000"/>
            </w:tcBorders>
            <w:vAlign w:val="center"/>
          </w:tcPr>
          <w:p w14:paraId="283472E4" w14:textId="77777777" w:rsidR="00DD3B0D" w:rsidRDefault="00DD3B0D"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286992" w14:textId="77777777" w:rsidR="00DD3B0D" w:rsidRDefault="00DD3B0D"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4C66F096" w14:textId="77777777" w:rsidR="00DD3B0D" w:rsidRDefault="00DD3B0D"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4288FB9"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31E6EE5" w14:textId="77777777" w:rsidR="00DD3B0D" w:rsidRDefault="00DD3B0D"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19113FF"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B8D815"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0F466B2F" w14:textId="77777777" w:rsidR="00DD3B0D" w:rsidRDefault="00DD3B0D"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1B8AA8F1" w14:textId="77777777" w:rsidR="00DD3B0D" w:rsidRDefault="00DD3B0D"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DE8B155" w14:textId="77777777" w:rsidR="00DD3B0D" w:rsidRPr="00297C97" w:rsidRDefault="00DD3B0D" w:rsidP="00DD3B0D">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52E7D388" w14:textId="77777777" w:rsidR="00DD3B0D" w:rsidRDefault="00DD3B0D" w:rsidP="00DD3B0D">
      <w:pPr>
        <w:spacing w:after="0" w:line="259" w:lineRule="auto"/>
        <w:ind w:left="0" w:firstLine="0"/>
        <w:jc w:val="left"/>
        <w:rPr>
          <w:rFonts w:ascii="Arial" w:eastAsia="Arial" w:hAnsi="Arial" w:cs="Arial"/>
          <w:sz w:val="22"/>
          <w:szCs w:val="22"/>
        </w:rPr>
      </w:pPr>
    </w:p>
    <w:p w14:paraId="22AAF774" w14:textId="77777777" w:rsidR="00DD3B0D" w:rsidRDefault="00DD3B0D" w:rsidP="00DD3B0D">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7708B6D" w14:textId="77777777" w:rsidR="00A33C74" w:rsidRDefault="00A33C74" w:rsidP="00A33C74">
      <w:pPr>
        <w:spacing w:after="0" w:line="259" w:lineRule="auto"/>
        <w:ind w:left="0" w:firstLine="0"/>
        <w:jc w:val="left"/>
        <w:rPr>
          <w:rFonts w:ascii="Arial" w:eastAsia="Arial" w:hAnsi="Arial" w:cs="Arial"/>
          <w:sz w:val="22"/>
          <w:szCs w:val="22"/>
        </w:rPr>
      </w:pPr>
    </w:p>
    <w:p w14:paraId="0E5E38DA" w14:textId="77777777" w:rsidR="00A33C74" w:rsidRDefault="00A33C74" w:rsidP="00A33C74">
      <w:pPr>
        <w:ind w:firstLine="0"/>
        <w:rPr>
          <w:rFonts w:ascii="Arial" w:eastAsia="Arial" w:hAnsi="Arial" w:cs="Arial"/>
          <w:sz w:val="22"/>
          <w:szCs w:val="22"/>
        </w:rPr>
      </w:pPr>
      <w:r>
        <w:rPr>
          <w:rFonts w:ascii="Arial" w:eastAsia="Arial" w:hAnsi="Arial" w:cs="Arial"/>
          <w:sz w:val="22"/>
          <w:szCs w:val="22"/>
        </w:rPr>
        <w:br w:type="page"/>
      </w:r>
    </w:p>
    <w:p w14:paraId="4FB7B7C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b/>
          <w:color w:val="0070C0"/>
          <w:sz w:val="22"/>
          <w:szCs w:val="22"/>
        </w:rPr>
        <w:lastRenderedPageBreak/>
        <w:t xml:space="preserve"> </w:t>
      </w:r>
      <w:r>
        <w:rPr>
          <w:rFonts w:ascii="Arial" w:eastAsia="Arial" w:hAnsi="Arial" w:cs="Arial"/>
          <w:b/>
          <w:sz w:val="22"/>
          <w:szCs w:val="22"/>
        </w:rPr>
        <w:t xml:space="preserve">Formulir Evaluasi Diri Mata Kuliah: Praktikum Kimia Dasar </w:t>
      </w:r>
    </w:p>
    <w:p w14:paraId="5612D437"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Tujuan dari mata kuliah ini untuk memberikan pengetahuan dan pemahaman kepada mahasiswa terhadap teori dan prakteknya pada kimia dasar yang sedang dipelajari di perkuliahan. Sehingga mahasiswa dapat langsung mempraktekkan beberapa modul yang telah ditetapkan pada sesi praktikum kimia dasar.</w:t>
      </w:r>
    </w:p>
    <w:tbl>
      <w:tblPr>
        <w:tblW w:w="14340" w:type="dxa"/>
        <w:tblInd w:w="114" w:type="dxa"/>
        <w:tblLayout w:type="fixed"/>
        <w:tblLook w:val="0400" w:firstRow="0" w:lastRow="0" w:firstColumn="0" w:lastColumn="0" w:noHBand="0" w:noVBand="1"/>
      </w:tblPr>
      <w:tblGrid>
        <w:gridCol w:w="5551"/>
        <w:gridCol w:w="993"/>
        <w:gridCol w:w="850"/>
        <w:gridCol w:w="1098"/>
        <w:gridCol w:w="8"/>
        <w:gridCol w:w="542"/>
        <w:gridCol w:w="553"/>
        <w:gridCol w:w="549"/>
        <w:gridCol w:w="556"/>
        <w:gridCol w:w="8"/>
        <w:gridCol w:w="1222"/>
        <w:gridCol w:w="2410"/>
      </w:tblGrid>
      <w:tr w:rsidR="00A33C74" w14:paraId="55F33D90" w14:textId="77777777" w:rsidTr="00A33C74">
        <w:trPr>
          <w:trHeight w:val="757"/>
          <w:tblHeader/>
        </w:trPr>
        <w:tc>
          <w:tcPr>
            <w:tcW w:w="5551"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B642A48"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949" w:type="dxa"/>
            <w:gridSpan w:val="4"/>
            <w:tcBorders>
              <w:top w:val="single" w:sz="4" w:space="0" w:color="000000"/>
              <w:left w:val="single" w:sz="4" w:space="0" w:color="000000"/>
              <w:bottom w:val="single" w:sz="4" w:space="0" w:color="000000"/>
              <w:right w:val="single" w:sz="4" w:space="0" w:color="000000"/>
            </w:tcBorders>
            <w:shd w:val="clear" w:color="auto" w:fill="FFFFCC"/>
          </w:tcPr>
          <w:p w14:paraId="3CB6E000"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keterampilan saat </w:t>
            </w:r>
          </w:p>
          <w:p w14:paraId="4EBC43A7"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77C4DD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63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D4C5F5C" w14:textId="5DFEDD4E"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F60817D" w14:textId="77777777" w:rsidTr="00A33C74">
        <w:trPr>
          <w:trHeight w:val="508"/>
          <w:tblHeader/>
        </w:trPr>
        <w:tc>
          <w:tcPr>
            <w:tcW w:w="5551"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F8DA1C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784B27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BFC1F9"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98" w:type="dxa"/>
            <w:tcBorders>
              <w:top w:val="single" w:sz="4" w:space="0" w:color="000000"/>
              <w:left w:val="single" w:sz="4" w:space="0" w:color="000000"/>
              <w:bottom w:val="single" w:sz="4" w:space="0" w:color="000000"/>
              <w:right w:val="single" w:sz="4" w:space="0" w:color="000000"/>
            </w:tcBorders>
            <w:shd w:val="clear" w:color="auto" w:fill="FFFFCC"/>
          </w:tcPr>
          <w:p w14:paraId="5F81242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854DCEF"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ACA4D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3C10F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6487B0"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CC"/>
          </w:tcPr>
          <w:p w14:paraId="56B6336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41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DE75F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110BD68" w14:textId="77777777" w:rsidTr="00A33C74">
        <w:trPr>
          <w:trHeight w:val="601"/>
        </w:trPr>
        <w:tc>
          <w:tcPr>
            <w:tcW w:w="5551" w:type="dxa"/>
            <w:tcBorders>
              <w:top w:val="single" w:sz="4" w:space="0" w:color="000000"/>
              <w:left w:val="single" w:sz="4" w:space="0" w:color="000000"/>
              <w:bottom w:val="single" w:sz="4" w:space="0" w:color="000000"/>
              <w:right w:val="single" w:sz="4" w:space="0" w:color="000000"/>
            </w:tcBorders>
          </w:tcPr>
          <w:p w14:paraId="74545C71"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Menghitung kebutuhan bahan kimia dan  mempraktekkan pembuatan larutan standar.</w:t>
            </w:r>
          </w:p>
        </w:tc>
        <w:tc>
          <w:tcPr>
            <w:tcW w:w="993" w:type="dxa"/>
            <w:tcBorders>
              <w:top w:val="single" w:sz="4" w:space="0" w:color="000000"/>
              <w:left w:val="single" w:sz="4" w:space="0" w:color="000000"/>
              <w:bottom w:val="single" w:sz="4" w:space="0" w:color="000000"/>
              <w:right w:val="single" w:sz="4" w:space="0" w:color="000000"/>
            </w:tcBorders>
            <w:vAlign w:val="center"/>
          </w:tcPr>
          <w:p w14:paraId="636B588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83123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0192BB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60AEEE7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1FEFCB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E30A8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BF276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7F576F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5867616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543F1F9" w14:textId="77777777" w:rsidTr="00A33C74">
        <w:trPr>
          <w:trHeight w:val="497"/>
        </w:trPr>
        <w:tc>
          <w:tcPr>
            <w:tcW w:w="5551" w:type="dxa"/>
            <w:tcBorders>
              <w:top w:val="single" w:sz="4" w:space="0" w:color="000000"/>
              <w:left w:val="single" w:sz="4" w:space="0" w:color="000000"/>
              <w:bottom w:val="single" w:sz="4" w:space="0" w:color="000000"/>
              <w:right w:val="single" w:sz="4" w:space="0" w:color="000000"/>
            </w:tcBorders>
          </w:tcPr>
          <w:p w14:paraId="4A3F0477"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menghitung, dan mempraktekkan untuk menentukan konstanta kenaikan titik didih pelarut dan berat molekul solut pada sifat koligatif larutan. </w:t>
            </w:r>
          </w:p>
        </w:tc>
        <w:tc>
          <w:tcPr>
            <w:tcW w:w="993" w:type="dxa"/>
            <w:tcBorders>
              <w:top w:val="single" w:sz="4" w:space="0" w:color="000000"/>
              <w:left w:val="single" w:sz="4" w:space="0" w:color="000000"/>
              <w:bottom w:val="single" w:sz="4" w:space="0" w:color="000000"/>
              <w:right w:val="single" w:sz="4" w:space="0" w:color="000000"/>
            </w:tcBorders>
            <w:vAlign w:val="center"/>
          </w:tcPr>
          <w:p w14:paraId="6E9B203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030002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C81A82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51D133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778365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CAB6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C06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01723A9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163DA08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26CFA60" w14:textId="77777777" w:rsidTr="00A33C74">
        <w:trPr>
          <w:trHeight w:val="590"/>
        </w:trPr>
        <w:tc>
          <w:tcPr>
            <w:tcW w:w="5551" w:type="dxa"/>
            <w:tcBorders>
              <w:top w:val="single" w:sz="4" w:space="0" w:color="000000"/>
              <w:left w:val="single" w:sz="4" w:space="0" w:color="000000"/>
              <w:bottom w:val="single" w:sz="4" w:space="0" w:color="000000"/>
              <w:right w:val="single" w:sz="4" w:space="0" w:color="000000"/>
            </w:tcBorders>
          </w:tcPr>
          <w:p w14:paraId="2AA6B2C4"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Menentukan dan menghitung kesadahan air sementara, kesadahan air tetap, dan total menurut wartha pheiffer. </w:t>
            </w:r>
          </w:p>
        </w:tc>
        <w:tc>
          <w:tcPr>
            <w:tcW w:w="993" w:type="dxa"/>
            <w:tcBorders>
              <w:top w:val="single" w:sz="4" w:space="0" w:color="000000"/>
              <w:left w:val="single" w:sz="4" w:space="0" w:color="000000"/>
              <w:bottom w:val="single" w:sz="4" w:space="0" w:color="000000"/>
              <w:right w:val="single" w:sz="4" w:space="0" w:color="000000"/>
            </w:tcBorders>
            <w:vAlign w:val="center"/>
          </w:tcPr>
          <w:p w14:paraId="5824C82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61EFD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DE070C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6652CA0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11D123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35066C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83AC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7C8BB2E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65B94ED"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A77FB17" w14:textId="77777777" w:rsidTr="00A33C74">
        <w:trPr>
          <w:trHeight w:val="500"/>
        </w:trPr>
        <w:tc>
          <w:tcPr>
            <w:tcW w:w="5551" w:type="dxa"/>
            <w:tcBorders>
              <w:top w:val="single" w:sz="4" w:space="0" w:color="000000"/>
              <w:left w:val="single" w:sz="4" w:space="0" w:color="000000"/>
              <w:bottom w:val="single" w:sz="4" w:space="0" w:color="000000"/>
              <w:right w:val="single" w:sz="4" w:space="0" w:color="000000"/>
            </w:tcBorders>
          </w:tcPr>
          <w:p w14:paraId="39CE0A2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Menentukan dan menganalisis konsentrasi Ion Pb2+ dalam larutan dengan metoda gravimetri serta kandungan ion Cu 2+ dalam larutan dengan metoda volumetri.</w:t>
            </w:r>
          </w:p>
        </w:tc>
        <w:tc>
          <w:tcPr>
            <w:tcW w:w="993" w:type="dxa"/>
            <w:tcBorders>
              <w:top w:val="single" w:sz="4" w:space="0" w:color="000000"/>
              <w:left w:val="single" w:sz="4" w:space="0" w:color="000000"/>
              <w:bottom w:val="single" w:sz="4" w:space="0" w:color="000000"/>
              <w:right w:val="single" w:sz="4" w:space="0" w:color="000000"/>
            </w:tcBorders>
            <w:vAlign w:val="center"/>
          </w:tcPr>
          <w:p w14:paraId="3067FC0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03CFA3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E5860C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F86A1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AF2072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2085E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28870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0BD1F59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0C82D2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3E5C47A" w14:textId="77777777" w:rsidTr="00A33C74">
        <w:trPr>
          <w:trHeight w:val="497"/>
        </w:trPr>
        <w:tc>
          <w:tcPr>
            <w:tcW w:w="5551" w:type="dxa"/>
            <w:tcBorders>
              <w:top w:val="single" w:sz="4" w:space="0" w:color="000000"/>
              <w:left w:val="single" w:sz="4" w:space="0" w:color="000000"/>
              <w:bottom w:val="single" w:sz="4" w:space="0" w:color="000000"/>
              <w:right w:val="single" w:sz="4" w:space="0" w:color="000000"/>
            </w:tcBorders>
          </w:tcPr>
          <w:p w14:paraId="17E892B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Menentukan dan menghitung massa jenis cairan dan padatan yang pejal, viskositas relatif dari suatu cairan dengan pembanding air, pengaruh suhu terhadap viskositas dinamik suatu zat cair.</w:t>
            </w:r>
          </w:p>
        </w:tc>
        <w:tc>
          <w:tcPr>
            <w:tcW w:w="993" w:type="dxa"/>
            <w:tcBorders>
              <w:top w:val="single" w:sz="4" w:space="0" w:color="000000"/>
              <w:left w:val="single" w:sz="4" w:space="0" w:color="000000"/>
              <w:bottom w:val="single" w:sz="4" w:space="0" w:color="000000"/>
              <w:right w:val="single" w:sz="4" w:space="0" w:color="000000"/>
            </w:tcBorders>
            <w:vAlign w:val="center"/>
          </w:tcPr>
          <w:p w14:paraId="505196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4FD12C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BC7133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F3A2A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78CAE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60D60A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A40D07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63892B4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04D634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44E5C12" w14:textId="77777777" w:rsidTr="00A33C74">
        <w:trPr>
          <w:trHeight w:val="566"/>
        </w:trPr>
        <w:tc>
          <w:tcPr>
            <w:tcW w:w="5551" w:type="dxa"/>
            <w:tcBorders>
              <w:top w:val="single" w:sz="4" w:space="0" w:color="000000"/>
              <w:left w:val="single" w:sz="4" w:space="0" w:color="000000"/>
              <w:bottom w:val="single" w:sz="4" w:space="0" w:color="000000"/>
              <w:right w:val="single" w:sz="4" w:space="0" w:color="000000"/>
            </w:tcBorders>
          </w:tcPr>
          <w:p w14:paraId="30AF4C92" w14:textId="77777777" w:rsidR="00A33C74" w:rsidRDefault="00A33C74" w:rsidP="00D364CA">
            <w:pPr>
              <w:spacing w:after="22" w:line="259" w:lineRule="auto"/>
              <w:ind w:left="270" w:hanging="270"/>
              <w:jc w:val="left"/>
              <w:rPr>
                <w:rFonts w:ascii="Arial" w:eastAsia="Arial" w:hAnsi="Arial" w:cs="Arial"/>
                <w:sz w:val="20"/>
                <w:szCs w:val="20"/>
              </w:rPr>
            </w:pPr>
            <w:r>
              <w:rPr>
                <w:rFonts w:ascii="Arial" w:eastAsia="Arial" w:hAnsi="Arial" w:cs="Arial"/>
                <w:sz w:val="20"/>
                <w:szCs w:val="20"/>
              </w:rPr>
              <w:t>6.  Menentukan dan mempraktekkan proses distilasi kukus dan ekstraksi soxhlet minyak atsiri serta membandingkan kadar minyak yang dihasilkan.</w:t>
            </w:r>
          </w:p>
        </w:tc>
        <w:tc>
          <w:tcPr>
            <w:tcW w:w="993" w:type="dxa"/>
            <w:tcBorders>
              <w:top w:val="single" w:sz="4" w:space="0" w:color="000000"/>
              <w:left w:val="single" w:sz="4" w:space="0" w:color="000000"/>
              <w:bottom w:val="single" w:sz="4" w:space="0" w:color="000000"/>
              <w:right w:val="single" w:sz="4" w:space="0" w:color="000000"/>
            </w:tcBorders>
            <w:vAlign w:val="center"/>
          </w:tcPr>
          <w:p w14:paraId="5019451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47D860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0E8CD8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4C5875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8B160E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7E0AE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1926FB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39D385F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2C6EB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28E46C5" w14:textId="77777777" w:rsidTr="00A33C74">
        <w:trPr>
          <w:trHeight w:val="499"/>
        </w:trPr>
        <w:tc>
          <w:tcPr>
            <w:tcW w:w="5551" w:type="dxa"/>
            <w:tcBorders>
              <w:top w:val="single" w:sz="4" w:space="0" w:color="000000"/>
              <w:left w:val="single" w:sz="4" w:space="0" w:color="000000"/>
              <w:bottom w:val="single" w:sz="4" w:space="0" w:color="000000"/>
              <w:right w:val="single" w:sz="4" w:space="0" w:color="000000"/>
            </w:tcBorders>
          </w:tcPr>
          <w:p w14:paraId="6D2EF109" w14:textId="77777777" w:rsidR="00A33C74" w:rsidRDefault="00A33C74" w:rsidP="00A33C74">
            <w:pPr>
              <w:numPr>
                <w:ilvl w:val="0"/>
                <w:numId w:val="11"/>
              </w:numPr>
              <w:spacing w:after="0" w:line="259" w:lineRule="auto"/>
              <w:ind w:left="270" w:hanging="270"/>
              <w:jc w:val="left"/>
              <w:rPr>
                <w:rFonts w:ascii="Arial" w:eastAsia="Arial" w:hAnsi="Arial" w:cs="Arial"/>
                <w:sz w:val="20"/>
                <w:szCs w:val="20"/>
              </w:rPr>
            </w:pPr>
            <w:r>
              <w:rPr>
                <w:rFonts w:ascii="Arial" w:eastAsia="Arial" w:hAnsi="Arial" w:cs="Arial"/>
                <w:sz w:val="20"/>
                <w:szCs w:val="20"/>
              </w:rPr>
              <w:t xml:space="preserve">Menentukan dan mengidentifikasi konsentrasi larutan berwarna dengan menggunakan spektrofotometer UV-VIS dan membuat grafik standar.  </w:t>
            </w:r>
          </w:p>
        </w:tc>
        <w:tc>
          <w:tcPr>
            <w:tcW w:w="993" w:type="dxa"/>
            <w:tcBorders>
              <w:top w:val="single" w:sz="4" w:space="0" w:color="000000"/>
              <w:left w:val="single" w:sz="4" w:space="0" w:color="000000"/>
              <w:bottom w:val="single" w:sz="4" w:space="0" w:color="000000"/>
              <w:right w:val="single" w:sz="4" w:space="0" w:color="000000"/>
            </w:tcBorders>
            <w:vAlign w:val="center"/>
          </w:tcPr>
          <w:p w14:paraId="3CE1D6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EF21D1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695405E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577442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361C7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EE9E3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38FC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7E30F8C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7C52E4E" w14:textId="77777777" w:rsidR="00A33C74" w:rsidRDefault="00A33C74" w:rsidP="00D364CA">
            <w:pPr>
              <w:spacing w:after="160" w:line="259" w:lineRule="auto"/>
              <w:ind w:left="0" w:firstLine="0"/>
              <w:jc w:val="left"/>
              <w:rPr>
                <w:rFonts w:ascii="Arial" w:eastAsia="Arial" w:hAnsi="Arial" w:cs="Arial"/>
                <w:sz w:val="20"/>
                <w:szCs w:val="20"/>
              </w:rPr>
            </w:pPr>
          </w:p>
        </w:tc>
      </w:tr>
    </w:tbl>
    <w:p w14:paraId="473DC4A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27AD8F9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86A3653" w14:textId="77777777" w:rsidR="00A33C74" w:rsidRDefault="00A33C74" w:rsidP="00A33C74">
      <w:pPr>
        <w:spacing w:after="0" w:line="259" w:lineRule="auto"/>
        <w:ind w:left="0" w:firstLine="0"/>
        <w:jc w:val="left"/>
        <w:rPr>
          <w:rFonts w:ascii="Arial" w:eastAsia="Arial" w:hAnsi="Arial" w:cs="Arial"/>
          <w:sz w:val="22"/>
          <w:szCs w:val="22"/>
        </w:rPr>
      </w:pPr>
    </w:p>
    <w:p w14:paraId="2DB2D6E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0EB6A6F"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lastRenderedPageBreak/>
        <w:t xml:space="preserve"> </w:t>
      </w:r>
      <w:bookmarkStart w:id="4" w:name="_Toc162690197"/>
      <w:r>
        <w:rPr>
          <w:rFonts w:ascii="Arial" w:eastAsia="Arial" w:hAnsi="Arial" w:cs="Arial"/>
          <w:b/>
          <w:sz w:val="22"/>
          <w:szCs w:val="22"/>
        </w:rPr>
        <w:t>Formulir Evaluasi Diri Mata Kuliah: Bahasa Inggris</w:t>
      </w:r>
      <w:bookmarkEnd w:id="4"/>
      <w:r>
        <w:rPr>
          <w:rFonts w:ascii="Arial" w:eastAsia="Arial" w:hAnsi="Arial" w:cs="Arial"/>
          <w:b/>
          <w:sz w:val="22"/>
          <w:szCs w:val="22"/>
        </w:rPr>
        <w:t xml:space="preserve"> </w:t>
      </w:r>
    </w:p>
    <w:p w14:paraId="225EEA3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Mata kuliah ini mengasah kemampuan mahasiswa untuk berbahasa Inggris dalam lingkungan pendidikan, bisnis dan industri di bidang Rekayasa Tekstil. Salah satu fokus utama adalah agar mahasiswa dapat mengikuti dengan baik tes Bahasa Inggris sejenis IELTS ataupun TOEFL berupa reading, listening, writing dan speaking. Masing-masing aktivitas mempertimbangkan prinsip student centered learning atau pembelajaran berpusat kepada mahasiswa</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544F469D"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E4CC555"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FEBAC7C" w14:textId="62C0FFFC"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F44ECD5" w14:textId="2129401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23E94C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CE04F4E" w14:textId="550D1B83"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308B2D5"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054E8B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470EC6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2B0F0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0DEC6A5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B7790C"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AB901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C4585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D7DD71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5FB1BDA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C5E5A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3705EE5"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FC1437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Menerapkan kaidah penulisan akademik (academic writing) dalam Bahasa Inggris</w:t>
            </w:r>
          </w:p>
        </w:tc>
        <w:tc>
          <w:tcPr>
            <w:tcW w:w="1037" w:type="dxa"/>
            <w:tcBorders>
              <w:top w:val="single" w:sz="4" w:space="0" w:color="000000"/>
              <w:left w:val="single" w:sz="4" w:space="0" w:color="000000"/>
              <w:bottom w:val="single" w:sz="4" w:space="0" w:color="000000"/>
              <w:right w:val="single" w:sz="4" w:space="0" w:color="000000"/>
            </w:tcBorders>
            <w:vAlign w:val="center"/>
          </w:tcPr>
          <w:p w14:paraId="3445D48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5F7BEC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5E897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1CBBA4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FB4E8F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A59282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96699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00BEC4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47479C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1890590"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8F5595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Mengaplikasikan konsep dan keahlian membaca (reading skills) dalam Bahasa Inggris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177183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8C3FE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1F4D74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8F3104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C3BBE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0C2D3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52F557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3EEC92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AA831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09B73DC"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10A7405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Membiasakan berkomunikasi lisan dengan konsep speaking dan listening dengan berbagai bentuk gramatika</w:t>
            </w:r>
          </w:p>
        </w:tc>
        <w:tc>
          <w:tcPr>
            <w:tcW w:w="1037" w:type="dxa"/>
            <w:tcBorders>
              <w:top w:val="single" w:sz="4" w:space="0" w:color="000000"/>
              <w:left w:val="single" w:sz="4" w:space="0" w:color="000000"/>
              <w:bottom w:val="single" w:sz="4" w:space="0" w:color="000000"/>
              <w:right w:val="single" w:sz="4" w:space="0" w:color="000000"/>
            </w:tcBorders>
            <w:vAlign w:val="center"/>
          </w:tcPr>
          <w:p w14:paraId="7B5C8AC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8448B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8B1F2A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DB7E4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BEA88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75335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410A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04603A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05DA7C"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FBB13C5"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36B872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Menerapkan sifat kepemimpinan dan berfikir kritis dalam tim </w:t>
            </w:r>
          </w:p>
        </w:tc>
        <w:tc>
          <w:tcPr>
            <w:tcW w:w="1037" w:type="dxa"/>
            <w:tcBorders>
              <w:top w:val="single" w:sz="4" w:space="0" w:color="000000"/>
              <w:left w:val="single" w:sz="4" w:space="0" w:color="000000"/>
              <w:bottom w:val="single" w:sz="4" w:space="0" w:color="000000"/>
              <w:right w:val="single" w:sz="4" w:space="0" w:color="000000"/>
            </w:tcBorders>
            <w:vAlign w:val="center"/>
          </w:tcPr>
          <w:p w14:paraId="5D030D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9173EB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BCE2B1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F5873D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F61C30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8379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DBBF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34741C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FB2F70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6F232B3" w14:textId="6AC7BF24" w:rsidR="00DD3B0D" w:rsidRDefault="00A33C74" w:rsidP="00A33C74">
      <w:pPr>
        <w:spacing w:after="0" w:line="259" w:lineRule="auto"/>
        <w:ind w:left="0" w:firstLine="0"/>
        <w:jc w:val="left"/>
        <w:rPr>
          <w:rFonts w:ascii="Arial" w:eastAsia="Calibri" w:hAnsi="Arial" w:cs="Arial"/>
          <w:b/>
          <w:sz w:val="20"/>
          <w:szCs w:val="20"/>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BFCB195" w14:textId="77777777" w:rsidR="00DD3B0D" w:rsidRDefault="00DD3B0D">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78354B03" w14:textId="6568EB11" w:rsidR="00DD3B0D" w:rsidRDefault="00DD3B0D" w:rsidP="00DD3B0D">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Pr>
          <w:rFonts w:ascii="Arial" w:eastAsia="Arial" w:hAnsi="Arial" w:cs="Arial"/>
          <w:b/>
          <w:sz w:val="22"/>
          <w:szCs w:val="22"/>
        </w:rPr>
        <w:t>Pendidikan Pancasila</w:t>
      </w:r>
      <w:r>
        <w:rPr>
          <w:rFonts w:ascii="Arial" w:eastAsia="Arial" w:hAnsi="Arial" w:cs="Arial"/>
          <w:b/>
          <w:sz w:val="22"/>
          <w:szCs w:val="22"/>
        </w:rPr>
        <w:t xml:space="preserve"> </w:t>
      </w:r>
    </w:p>
    <w:p w14:paraId="2F8BA089" w14:textId="2D1DCD7E" w:rsidR="00DD3B0D" w:rsidRDefault="00DD3B0D" w:rsidP="00DD3B0D">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9B7E0D">
        <w:rPr>
          <w:rFonts w:ascii="Arial" w:eastAsia="Arial" w:hAnsi="Arial" w:cs="Arial"/>
          <w:sz w:val="22"/>
          <w:szCs w:val="22"/>
        </w:rPr>
        <w:t>pemahaman</w:t>
      </w:r>
      <w:r w:rsidR="009B7E0D" w:rsidRPr="009B7E0D">
        <w:rPr>
          <w:rFonts w:ascii="Arial" w:eastAsia="Arial" w:hAnsi="Arial" w:cs="Arial"/>
          <w:sz w:val="22"/>
          <w:szCs w:val="22"/>
        </w:rPr>
        <w:t xml:space="preserve"> terhadap ideologi Pancasila dan konsep kebangsaan Indonesia dalam kehidupan bermasyarakat, berbangsa, dan bernegara</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DD3B0D" w:rsidRPr="009B7E0D" w14:paraId="54E202C7"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A9A77B8" w14:textId="77777777" w:rsidR="00DD3B0D" w:rsidRPr="009B7E0D" w:rsidRDefault="00DD3B0D" w:rsidP="00136704">
            <w:pPr>
              <w:spacing w:line="259" w:lineRule="auto"/>
              <w:ind w:left="151" w:firstLine="0"/>
              <w:jc w:val="center"/>
              <w:rPr>
                <w:rFonts w:ascii="Arial" w:eastAsia="Arial" w:hAnsi="Arial" w:cs="Arial"/>
                <w:sz w:val="20"/>
                <w:szCs w:val="20"/>
              </w:rPr>
            </w:pPr>
            <w:r w:rsidRPr="009B7E0D">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2EFA06A" w14:textId="77777777" w:rsidR="00DD3B0D" w:rsidRPr="009B7E0D" w:rsidRDefault="00DD3B0D" w:rsidP="00136704">
            <w:pPr>
              <w:ind w:left="0" w:firstLine="0"/>
              <w:jc w:val="center"/>
              <w:rPr>
                <w:rFonts w:ascii="Arial" w:eastAsia="Arial" w:hAnsi="Arial" w:cs="Arial"/>
                <w:sz w:val="20"/>
                <w:szCs w:val="20"/>
              </w:rPr>
            </w:pPr>
            <w:r w:rsidRPr="009B7E0D">
              <w:rPr>
                <w:rFonts w:ascii="Arial" w:eastAsia="Arial" w:hAnsi="Arial" w:cs="Arial"/>
                <w:b/>
                <w:sz w:val="20"/>
                <w:szCs w:val="20"/>
              </w:rPr>
              <w:t>Profiesiensi pengetahuan dan keterampilan saat</w:t>
            </w:r>
          </w:p>
          <w:p w14:paraId="2DE9E2CB" w14:textId="77777777" w:rsidR="00DD3B0D" w:rsidRPr="009B7E0D" w:rsidRDefault="00DD3B0D" w:rsidP="00136704">
            <w:pPr>
              <w:spacing w:line="259" w:lineRule="auto"/>
              <w:ind w:left="0" w:right="42" w:firstLine="0"/>
              <w:jc w:val="center"/>
              <w:rPr>
                <w:rFonts w:ascii="Arial" w:eastAsia="Arial" w:hAnsi="Arial" w:cs="Arial"/>
                <w:sz w:val="20"/>
                <w:szCs w:val="20"/>
              </w:rPr>
            </w:pPr>
            <w:r w:rsidRPr="009B7E0D">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00AE48E3" w14:textId="77777777" w:rsidR="00DD3B0D" w:rsidRPr="009B7E0D" w:rsidRDefault="00DD3B0D" w:rsidP="00136704">
            <w:pPr>
              <w:spacing w:line="259" w:lineRule="auto"/>
              <w:ind w:left="0" w:firstLine="0"/>
              <w:jc w:val="center"/>
              <w:rPr>
                <w:rFonts w:ascii="Arial" w:eastAsia="Arial" w:hAnsi="Arial" w:cs="Arial"/>
                <w:sz w:val="20"/>
                <w:szCs w:val="20"/>
              </w:rPr>
            </w:pPr>
            <w:r w:rsidRPr="009B7E0D">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92ED65A" w14:textId="77777777" w:rsidR="00DD3B0D" w:rsidRPr="009B7E0D" w:rsidRDefault="00DD3B0D" w:rsidP="00136704">
            <w:pPr>
              <w:spacing w:line="259" w:lineRule="auto"/>
              <w:ind w:left="0" w:firstLine="0"/>
              <w:jc w:val="center"/>
              <w:rPr>
                <w:rFonts w:ascii="Arial" w:eastAsia="Arial" w:hAnsi="Arial" w:cs="Arial"/>
                <w:sz w:val="20"/>
                <w:szCs w:val="20"/>
              </w:rPr>
            </w:pPr>
            <w:r w:rsidRPr="009B7E0D">
              <w:rPr>
                <w:rFonts w:ascii="Arial" w:eastAsia="Arial" w:hAnsi="Arial" w:cs="Arial"/>
                <w:b/>
                <w:sz w:val="20"/>
                <w:szCs w:val="20"/>
              </w:rPr>
              <w:t>Bukti yang disampaikan*</w:t>
            </w:r>
          </w:p>
        </w:tc>
      </w:tr>
      <w:tr w:rsidR="00DD3B0D" w:rsidRPr="009B7E0D" w14:paraId="5494F5D8"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D91678D" w14:textId="77777777" w:rsidR="00DD3B0D" w:rsidRPr="009B7E0D" w:rsidRDefault="00DD3B0D"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4E3E9591" w14:textId="77777777" w:rsidR="00DD3B0D" w:rsidRPr="009B7E0D" w:rsidRDefault="00DD3B0D" w:rsidP="00136704">
            <w:pPr>
              <w:spacing w:line="259" w:lineRule="auto"/>
              <w:ind w:left="0" w:firstLine="0"/>
              <w:jc w:val="center"/>
              <w:rPr>
                <w:rFonts w:ascii="Arial" w:eastAsia="Arial" w:hAnsi="Arial" w:cs="Arial"/>
                <w:sz w:val="20"/>
                <w:szCs w:val="20"/>
              </w:rPr>
            </w:pPr>
            <w:r w:rsidRPr="009B7E0D">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FCB391" w14:textId="77777777" w:rsidR="00DD3B0D" w:rsidRPr="009B7E0D" w:rsidRDefault="00DD3B0D" w:rsidP="00136704">
            <w:pPr>
              <w:spacing w:line="259" w:lineRule="auto"/>
              <w:ind w:left="13" w:firstLine="0"/>
              <w:jc w:val="left"/>
              <w:rPr>
                <w:rFonts w:ascii="Arial" w:eastAsia="Arial" w:hAnsi="Arial" w:cs="Arial"/>
                <w:sz w:val="20"/>
                <w:szCs w:val="20"/>
              </w:rPr>
            </w:pPr>
            <w:r w:rsidRPr="009B7E0D">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66819DFC" w14:textId="77777777" w:rsidR="00DD3B0D" w:rsidRPr="009B7E0D" w:rsidRDefault="00DD3B0D" w:rsidP="00136704">
            <w:pPr>
              <w:spacing w:line="259" w:lineRule="auto"/>
              <w:ind w:left="0" w:firstLine="0"/>
              <w:jc w:val="center"/>
              <w:rPr>
                <w:rFonts w:ascii="Arial" w:eastAsia="Arial" w:hAnsi="Arial" w:cs="Arial"/>
                <w:sz w:val="20"/>
                <w:szCs w:val="20"/>
              </w:rPr>
            </w:pPr>
            <w:r w:rsidRPr="009B7E0D">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596C45C" w14:textId="77777777" w:rsidR="00DD3B0D" w:rsidRPr="009B7E0D" w:rsidRDefault="00DD3B0D" w:rsidP="00136704">
            <w:pPr>
              <w:spacing w:line="259" w:lineRule="auto"/>
              <w:ind w:left="0" w:right="38" w:firstLine="0"/>
              <w:jc w:val="center"/>
              <w:rPr>
                <w:rFonts w:ascii="Arial" w:eastAsia="Arial" w:hAnsi="Arial" w:cs="Arial"/>
                <w:sz w:val="20"/>
                <w:szCs w:val="20"/>
              </w:rPr>
            </w:pPr>
            <w:r w:rsidRPr="009B7E0D">
              <w:rPr>
                <w:rFonts w:ascii="Arial" w:eastAsia="Arial" w:hAnsi="Arial" w:cs="Arial"/>
                <w:b/>
                <w:color w:val="002060"/>
                <w:sz w:val="20"/>
                <w:szCs w:val="20"/>
              </w:rPr>
              <w:t>V</w:t>
            </w:r>
            <w:r w:rsidRPr="009B7E0D">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F7C1E8" w14:textId="77777777" w:rsidR="00DD3B0D" w:rsidRPr="009B7E0D" w:rsidRDefault="00DD3B0D" w:rsidP="00136704">
            <w:pPr>
              <w:spacing w:line="259" w:lineRule="auto"/>
              <w:ind w:left="0" w:right="40" w:firstLine="0"/>
              <w:jc w:val="center"/>
              <w:rPr>
                <w:rFonts w:ascii="Arial" w:eastAsia="Arial" w:hAnsi="Arial" w:cs="Arial"/>
                <w:sz w:val="20"/>
                <w:szCs w:val="20"/>
              </w:rPr>
            </w:pPr>
            <w:r w:rsidRPr="009B7E0D">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2D6BBDE" w14:textId="77777777" w:rsidR="00DD3B0D" w:rsidRPr="009B7E0D" w:rsidRDefault="00DD3B0D" w:rsidP="00136704">
            <w:pPr>
              <w:spacing w:line="259" w:lineRule="auto"/>
              <w:ind w:left="0" w:right="39" w:firstLine="0"/>
              <w:jc w:val="center"/>
              <w:rPr>
                <w:rFonts w:ascii="Arial" w:eastAsia="Arial" w:hAnsi="Arial" w:cs="Arial"/>
                <w:sz w:val="20"/>
                <w:szCs w:val="20"/>
              </w:rPr>
            </w:pPr>
            <w:r w:rsidRPr="009B7E0D">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2F224A3" w14:textId="77777777" w:rsidR="00DD3B0D" w:rsidRPr="009B7E0D" w:rsidRDefault="00DD3B0D" w:rsidP="00136704">
            <w:pPr>
              <w:spacing w:line="259" w:lineRule="auto"/>
              <w:ind w:left="79" w:firstLine="0"/>
              <w:jc w:val="left"/>
              <w:rPr>
                <w:rFonts w:ascii="Arial" w:eastAsia="Arial" w:hAnsi="Arial" w:cs="Arial"/>
                <w:sz w:val="20"/>
                <w:szCs w:val="20"/>
              </w:rPr>
            </w:pPr>
            <w:r w:rsidRPr="009B7E0D">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E747E1E" w14:textId="77777777" w:rsidR="00DD3B0D" w:rsidRPr="009B7E0D" w:rsidRDefault="00DD3B0D" w:rsidP="00136704">
            <w:pPr>
              <w:spacing w:line="259" w:lineRule="auto"/>
              <w:ind w:left="0" w:firstLine="94"/>
              <w:jc w:val="left"/>
              <w:rPr>
                <w:rFonts w:ascii="Arial" w:eastAsia="Arial" w:hAnsi="Arial" w:cs="Arial"/>
                <w:sz w:val="20"/>
                <w:szCs w:val="20"/>
              </w:rPr>
            </w:pPr>
            <w:r w:rsidRPr="009B7E0D">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173D3B" w14:textId="77777777" w:rsidR="00DD3B0D" w:rsidRPr="009B7E0D" w:rsidRDefault="00DD3B0D" w:rsidP="00136704">
            <w:pPr>
              <w:spacing w:line="259" w:lineRule="auto"/>
              <w:ind w:left="0" w:right="36" w:firstLine="0"/>
              <w:jc w:val="center"/>
              <w:rPr>
                <w:rFonts w:ascii="Arial" w:eastAsia="Arial" w:hAnsi="Arial" w:cs="Arial"/>
                <w:sz w:val="20"/>
                <w:szCs w:val="20"/>
              </w:rPr>
            </w:pPr>
            <w:r w:rsidRPr="009B7E0D">
              <w:rPr>
                <w:rFonts w:ascii="Arial" w:eastAsia="Arial" w:hAnsi="Arial" w:cs="Arial"/>
                <w:b/>
                <w:sz w:val="20"/>
                <w:szCs w:val="20"/>
              </w:rPr>
              <w:t xml:space="preserve">Jenis dokumen </w:t>
            </w:r>
          </w:p>
        </w:tc>
      </w:tr>
      <w:tr w:rsidR="00DD3B0D" w:rsidRPr="009B7E0D" w14:paraId="28A9B61E"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71A85182" w14:textId="1454BB03" w:rsidR="00DD3B0D" w:rsidRPr="009B7E0D" w:rsidRDefault="00DD3B0D" w:rsidP="00136704">
            <w:pPr>
              <w:spacing w:line="259" w:lineRule="auto"/>
              <w:ind w:left="342" w:hanging="283"/>
              <w:rPr>
                <w:rFonts w:ascii="Arial" w:eastAsia="Arial" w:hAnsi="Arial" w:cs="Arial"/>
                <w:sz w:val="20"/>
                <w:szCs w:val="20"/>
              </w:rPr>
            </w:pPr>
            <w:r w:rsidRPr="009B7E0D">
              <w:rPr>
                <w:rFonts w:ascii="Arial" w:eastAsia="Arial" w:hAnsi="Arial" w:cs="Arial"/>
                <w:sz w:val="20"/>
                <w:szCs w:val="20"/>
              </w:rPr>
              <w:t xml:space="preserve">1.  Mahasiswa mampu </w:t>
            </w:r>
            <w:r w:rsidR="009B7E0D" w:rsidRPr="009B7E0D">
              <w:rPr>
                <w:rFonts w:ascii="Arial" w:eastAsia="Arial" w:hAnsi="Arial" w:cs="Arial"/>
                <w:sz w:val="20"/>
                <w:szCs w:val="20"/>
              </w:rPr>
              <w:t>m</w:t>
            </w:r>
            <w:r w:rsidR="009B7E0D" w:rsidRPr="009B7E0D">
              <w:rPr>
                <w:rFonts w:ascii="Arial" w:eastAsia="Arial" w:hAnsi="Arial" w:cs="Arial"/>
                <w:sz w:val="20"/>
                <w:szCs w:val="20"/>
              </w:rPr>
              <w:t>engekspresikan sikap pemahaman terhadap ideologi Pancasila dan konsep kebangsaan Indonesia dalam kehidupan bermasyarakat, berbangsa, dan bernegara.</w:t>
            </w:r>
          </w:p>
        </w:tc>
        <w:tc>
          <w:tcPr>
            <w:tcW w:w="1022" w:type="dxa"/>
            <w:tcBorders>
              <w:top w:val="single" w:sz="4" w:space="0" w:color="000000"/>
              <w:left w:val="single" w:sz="4" w:space="0" w:color="000000"/>
              <w:bottom w:val="single" w:sz="4" w:space="0" w:color="000000"/>
              <w:right w:val="single" w:sz="4" w:space="0" w:color="000000"/>
            </w:tcBorders>
            <w:vAlign w:val="center"/>
          </w:tcPr>
          <w:p w14:paraId="614BD399" w14:textId="77777777" w:rsidR="00DD3B0D" w:rsidRPr="009B7E0D" w:rsidRDefault="00DD3B0D" w:rsidP="00136704">
            <w:pPr>
              <w:spacing w:line="259" w:lineRule="auto"/>
              <w:ind w:left="38"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50179A9"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4A52383" w14:textId="77777777" w:rsidR="00DD3B0D" w:rsidRPr="009B7E0D" w:rsidRDefault="00DD3B0D" w:rsidP="00136704">
            <w:pPr>
              <w:spacing w:line="259" w:lineRule="auto"/>
              <w:ind w:left="1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E500746"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F33C21F" w14:textId="77777777" w:rsidR="00DD3B0D" w:rsidRPr="009B7E0D" w:rsidRDefault="00DD3B0D" w:rsidP="00136704">
            <w:pPr>
              <w:spacing w:line="259" w:lineRule="auto"/>
              <w:ind w:left="1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FAB1A37"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219B307"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EF607E9" w14:textId="77777777" w:rsidR="00DD3B0D" w:rsidRPr="009B7E0D" w:rsidRDefault="00DD3B0D" w:rsidP="00136704">
            <w:pPr>
              <w:spacing w:line="259" w:lineRule="auto"/>
              <w:ind w:left="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F9A2C7F" w14:textId="77777777" w:rsidR="00DD3B0D" w:rsidRPr="009B7E0D" w:rsidRDefault="00DD3B0D" w:rsidP="00136704">
            <w:pPr>
              <w:spacing w:line="259" w:lineRule="auto"/>
              <w:ind w:left="0" w:firstLine="0"/>
              <w:jc w:val="left"/>
              <w:rPr>
                <w:rFonts w:ascii="Arial" w:eastAsia="Arial" w:hAnsi="Arial" w:cs="Arial"/>
                <w:sz w:val="20"/>
                <w:szCs w:val="20"/>
              </w:rPr>
            </w:pPr>
            <w:r w:rsidRPr="009B7E0D">
              <w:rPr>
                <w:rFonts w:ascii="Arial" w:eastAsia="Arial" w:hAnsi="Arial" w:cs="Arial"/>
                <w:sz w:val="20"/>
                <w:szCs w:val="20"/>
              </w:rPr>
              <w:t xml:space="preserve"> </w:t>
            </w:r>
          </w:p>
        </w:tc>
      </w:tr>
      <w:tr w:rsidR="00DD3B0D" w:rsidRPr="009B7E0D" w14:paraId="639B3981"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11BC564C" w14:textId="6E68F353" w:rsidR="00DD3B0D" w:rsidRPr="009B7E0D" w:rsidRDefault="00DD3B0D" w:rsidP="00136704">
            <w:pPr>
              <w:spacing w:line="259" w:lineRule="auto"/>
              <w:ind w:left="342" w:hanging="283"/>
              <w:rPr>
                <w:rFonts w:ascii="Arial" w:eastAsia="Arial" w:hAnsi="Arial" w:cs="Arial"/>
                <w:sz w:val="20"/>
                <w:szCs w:val="20"/>
              </w:rPr>
            </w:pPr>
            <w:r w:rsidRPr="009B7E0D">
              <w:rPr>
                <w:rFonts w:ascii="Arial" w:eastAsia="Arial" w:hAnsi="Arial" w:cs="Arial"/>
                <w:sz w:val="20"/>
                <w:szCs w:val="20"/>
              </w:rPr>
              <w:t xml:space="preserve">2.  Mahasiswa mampu </w:t>
            </w:r>
            <w:r w:rsidR="009B7E0D" w:rsidRPr="009B7E0D">
              <w:rPr>
                <w:rFonts w:ascii="Arial" w:eastAsia="Arial" w:hAnsi="Arial" w:cs="Arial"/>
                <w:sz w:val="20"/>
                <w:szCs w:val="20"/>
              </w:rPr>
              <w:t>m</w:t>
            </w:r>
            <w:r w:rsidR="009B7E0D" w:rsidRPr="009B7E0D">
              <w:rPr>
                <w:rFonts w:ascii="Arial" w:eastAsia="Arial" w:hAnsi="Arial" w:cs="Arial"/>
                <w:sz w:val="20"/>
                <w:szCs w:val="20"/>
              </w:rPr>
              <w:t>engidentifikasi dan menganalisis kaitan antara ideologi dan perspektif Pancasila dengan perspektif keislaman</w:t>
            </w:r>
          </w:p>
        </w:tc>
        <w:tc>
          <w:tcPr>
            <w:tcW w:w="1022" w:type="dxa"/>
            <w:tcBorders>
              <w:top w:val="single" w:sz="4" w:space="0" w:color="000000"/>
              <w:left w:val="single" w:sz="4" w:space="0" w:color="000000"/>
              <w:bottom w:val="single" w:sz="4" w:space="0" w:color="000000"/>
              <w:right w:val="single" w:sz="4" w:space="0" w:color="000000"/>
            </w:tcBorders>
            <w:vAlign w:val="center"/>
          </w:tcPr>
          <w:p w14:paraId="01475A56"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961359D"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1528D7F" w14:textId="77777777" w:rsidR="00DD3B0D" w:rsidRPr="009B7E0D" w:rsidRDefault="00DD3B0D" w:rsidP="00136704">
            <w:pPr>
              <w:spacing w:line="259" w:lineRule="auto"/>
              <w:ind w:left="40"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70B0EBA"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E40BFA2" w14:textId="77777777" w:rsidR="00DD3B0D" w:rsidRPr="009B7E0D" w:rsidRDefault="00DD3B0D" w:rsidP="00136704">
            <w:pPr>
              <w:spacing w:line="259" w:lineRule="auto"/>
              <w:ind w:left="1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504AC0A"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F48D95E"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8C7CDE8" w14:textId="77777777" w:rsidR="00DD3B0D" w:rsidRPr="009B7E0D" w:rsidRDefault="00DD3B0D" w:rsidP="00136704">
            <w:pPr>
              <w:spacing w:line="259" w:lineRule="auto"/>
              <w:ind w:left="5" w:firstLine="0"/>
              <w:jc w:val="center"/>
              <w:rPr>
                <w:rFonts w:ascii="Arial" w:eastAsia="Arial" w:hAnsi="Arial" w:cs="Arial"/>
                <w:sz w:val="20"/>
                <w:szCs w:val="20"/>
              </w:rPr>
            </w:pPr>
            <w:r w:rsidRPr="009B7E0D">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74330030" w14:textId="77777777" w:rsidR="00DD3B0D" w:rsidRPr="009B7E0D" w:rsidRDefault="00DD3B0D" w:rsidP="00136704">
            <w:pPr>
              <w:spacing w:line="259" w:lineRule="auto"/>
              <w:ind w:left="0" w:firstLine="0"/>
              <w:jc w:val="left"/>
              <w:rPr>
                <w:rFonts w:ascii="Arial" w:eastAsia="Arial" w:hAnsi="Arial" w:cs="Arial"/>
                <w:sz w:val="20"/>
                <w:szCs w:val="20"/>
              </w:rPr>
            </w:pPr>
            <w:r w:rsidRPr="009B7E0D">
              <w:rPr>
                <w:rFonts w:ascii="Arial" w:eastAsia="Arial" w:hAnsi="Arial" w:cs="Arial"/>
                <w:i/>
                <w:sz w:val="20"/>
                <w:szCs w:val="20"/>
              </w:rPr>
              <w:t xml:space="preserve"> </w:t>
            </w:r>
          </w:p>
        </w:tc>
      </w:tr>
      <w:tr w:rsidR="00DD3B0D" w:rsidRPr="009B7E0D" w14:paraId="67CA21CF"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54FA04AB" w14:textId="22665F07" w:rsidR="00DD3B0D" w:rsidRPr="009B7E0D" w:rsidRDefault="00DD3B0D" w:rsidP="00136704">
            <w:pPr>
              <w:spacing w:line="259" w:lineRule="auto"/>
              <w:ind w:left="342" w:hanging="283"/>
              <w:rPr>
                <w:rFonts w:ascii="Arial" w:eastAsia="Arial" w:hAnsi="Arial" w:cs="Arial"/>
                <w:sz w:val="20"/>
                <w:szCs w:val="20"/>
              </w:rPr>
            </w:pPr>
            <w:r w:rsidRPr="009B7E0D">
              <w:rPr>
                <w:rFonts w:ascii="Arial" w:eastAsia="Arial" w:hAnsi="Arial" w:cs="Arial"/>
                <w:sz w:val="20"/>
                <w:szCs w:val="20"/>
              </w:rPr>
              <w:t xml:space="preserve">3. Mahasiswa dapat </w:t>
            </w:r>
            <w:r w:rsidR="009B7E0D" w:rsidRPr="009B7E0D">
              <w:rPr>
                <w:rFonts w:ascii="Arial" w:eastAsia="Arial" w:hAnsi="Arial" w:cs="Arial"/>
                <w:sz w:val="20"/>
                <w:szCs w:val="20"/>
              </w:rPr>
              <w:t>m</w:t>
            </w:r>
            <w:r w:rsidR="009B7E0D" w:rsidRPr="009B7E0D">
              <w:rPr>
                <w:rFonts w:ascii="Arial" w:eastAsia="Arial" w:hAnsi="Arial" w:cs="Arial"/>
                <w:sz w:val="20"/>
                <w:szCs w:val="20"/>
              </w:rPr>
              <w:t>enganalisis perbandingan antara ideologi Pancasila dengan ideologi lain</w:t>
            </w:r>
          </w:p>
        </w:tc>
        <w:tc>
          <w:tcPr>
            <w:tcW w:w="1022" w:type="dxa"/>
            <w:tcBorders>
              <w:top w:val="single" w:sz="4" w:space="0" w:color="000000"/>
              <w:left w:val="single" w:sz="4" w:space="0" w:color="000000"/>
              <w:bottom w:val="single" w:sz="4" w:space="0" w:color="000000"/>
              <w:right w:val="single" w:sz="4" w:space="0" w:color="000000"/>
            </w:tcBorders>
            <w:vAlign w:val="center"/>
          </w:tcPr>
          <w:p w14:paraId="16920929"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B763917"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1792756" w14:textId="77777777" w:rsidR="00DD3B0D" w:rsidRPr="009B7E0D" w:rsidRDefault="00DD3B0D" w:rsidP="00136704">
            <w:pPr>
              <w:spacing w:line="259" w:lineRule="auto"/>
              <w:ind w:left="40"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FE6CB03"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406F17A" w14:textId="77777777" w:rsidR="00DD3B0D" w:rsidRPr="009B7E0D" w:rsidRDefault="00DD3B0D" w:rsidP="00136704">
            <w:pPr>
              <w:spacing w:line="259" w:lineRule="auto"/>
              <w:ind w:left="1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96AD449"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25ED99A"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BCE9DB2" w14:textId="77777777" w:rsidR="00DD3B0D" w:rsidRPr="009B7E0D" w:rsidRDefault="00DD3B0D" w:rsidP="00136704">
            <w:pPr>
              <w:spacing w:line="259" w:lineRule="auto"/>
              <w:ind w:left="5" w:firstLine="0"/>
              <w:jc w:val="center"/>
              <w:rPr>
                <w:rFonts w:ascii="Arial" w:eastAsia="Arial" w:hAnsi="Arial" w:cs="Arial"/>
                <w:sz w:val="20"/>
                <w:szCs w:val="20"/>
              </w:rPr>
            </w:pPr>
            <w:r w:rsidRPr="009B7E0D">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0848AB5" w14:textId="77777777" w:rsidR="00DD3B0D" w:rsidRPr="009B7E0D" w:rsidRDefault="00DD3B0D" w:rsidP="00136704">
            <w:pPr>
              <w:spacing w:line="259" w:lineRule="auto"/>
              <w:ind w:left="0" w:firstLine="0"/>
              <w:jc w:val="left"/>
              <w:rPr>
                <w:rFonts w:ascii="Arial" w:eastAsia="Arial" w:hAnsi="Arial" w:cs="Arial"/>
                <w:sz w:val="20"/>
                <w:szCs w:val="20"/>
              </w:rPr>
            </w:pPr>
          </w:p>
        </w:tc>
      </w:tr>
      <w:tr w:rsidR="00DD3B0D" w:rsidRPr="009B7E0D" w14:paraId="3989B5A7"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507FFD28" w14:textId="5C0A222C" w:rsidR="00DD3B0D" w:rsidRPr="009B7E0D" w:rsidRDefault="00DD3B0D" w:rsidP="00136704">
            <w:pPr>
              <w:spacing w:line="259" w:lineRule="auto"/>
              <w:ind w:left="342" w:hanging="283"/>
              <w:rPr>
                <w:rFonts w:ascii="Arial" w:eastAsia="Arial" w:hAnsi="Arial" w:cs="Arial"/>
                <w:sz w:val="20"/>
                <w:szCs w:val="20"/>
              </w:rPr>
            </w:pPr>
            <w:r w:rsidRPr="009B7E0D">
              <w:rPr>
                <w:rFonts w:ascii="Arial" w:eastAsia="Arial" w:hAnsi="Arial" w:cs="Arial"/>
                <w:sz w:val="20"/>
                <w:szCs w:val="20"/>
              </w:rPr>
              <w:t xml:space="preserve">4. Mahasiswa dapat </w:t>
            </w:r>
            <w:r w:rsidR="009B7E0D" w:rsidRPr="009B7E0D">
              <w:rPr>
                <w:rFonts w:ascii="Arial" w:eastAsia="Arial" w:hAnsi="Arial" w:cs="Arial"/>
                <w:sz w:val="20"/>
                <w:szCs w:val="20"/>
              </w:rPr>
              <w:t>m</w:t>
            </w:r>
            <w:r w:rsidR="009B7E0D" w:rsidRPr="009B7E0D">
              <w:rPr>
                <w:rFonts w:ascii="Arial" w:eastAsia="Arial" w:hAnsi="Arial" w:cs="Arial"/>
                <w:sz w:val="20"/>
                <w:szCs w:val="20"/>
              </w:rPr>
              <w:t>erefleksikan Pancasila sebagai nilai dan norma personal dalam konteks kehidupan bermasyarakat, berbangsa, dan bernegara</w:t>
            </w:r>
          </w:p>
        </w:tc>
        <w:tc>
          <w:tcPr>
            <w:tcW w:w="1022" w:type="dxa"/>
            <w:tcBorders>
              <w:top w:val="single" w:sz="4" w:space="0" w:color="000000"/>
              <w:left w:val="single" w:sz="4" w:space="0" w:color="000000"/>
              <w:bottom w:val="single" w:sz="4" w:space="0" w:color="000000"/>
              <w:right w:val="single" w:sz="4" w:space="0" w:color="000000"/>
            </w:tcBorders>
            <w:vAlign w:val="center"/>
          </w:tcPr>
          <w:p w14:paraId="591FC424"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2B48666" w14:textId="77777777" w:rsidR="00DD3B0D" w:rsidRPr="009B7E0D" w:rsidRDefault="00DD3B0D" w:rsidP="00136704">
            <w:pPr>
              <w:spacing w:line="259" w:lineRule="auto"/>
              <w:ind w:left="14"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294D16B" w14:textId="77777777" w:rsidR="00DD3B0D" w:rsidRPr="009B7E0D" w:rsidRDefault="00DD3B0D" w:rsidP="00136704">
            <w:pPr>
              <w:spacing w:line="259" w:lineRule="auto"/>
              <w:ind w:left="40"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232D1F6"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2AD86E8" w14:textId="77777777" w:rsidR="00DD3B0D" w:rsidRPr="009B7E0D" w:rsidRDefault="00DD3B0D" w:rsidP="00136704">
            <w:pPr>
              <w:spacing w:line="259" w:lineRule="auto"/>
              <w:ind w:left="15"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61D697E"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164E03D" w14:textId="77777777" w:rsidR="00DD3B0D" w:rsidRPr="009B7E0D" w:rsidRDefault="00DD3B0D" w:rsidP="00136704">
            <w:pPr>
              <w:spacing w:line="259" w:lineRule="auto"/>
              <w:ind w:left="17" w:firstLine="0"/>
              <w:jc w:val="center"/>
              <w:rPr>
                <w:rFonts w:ascii="Arial" w:eastAsia="Arial" w:hAnsi="Arial" w:cs="Arial"/>
                <w:sz w:val="20"/>
                <w:szCs w:val="20"/>
              </w:rPr>
            </w:pPr>
            <w:r w:rsidRPr="009B7E0D">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5FB595B" w14:textId="77777777" w:rsidR="00DD3B0D" w:rsidRPr="009B7E0D" w:rsidRDefault="00DD3B0D" w:rsidP="00136704">
            <w:pPr>
              <w:spacing w:line="259" w:lineRule="auto"/>
              <w:ind w:left="5" w:firstLine="0"/>
              <w:jc w:val="center"/>
              <w:rPr>
                <w:rFonts w:ascii="Arial" w:eastAsia="Arial" w:hAnsi="Arial" w:cs="Arial"/>
                <w:sz w:val="20"/>
                <w:szCs w:val="20"/>
              </w:rPr>
            </w:pPr>
            <w:r w:rsidRPr="009B7E0D">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069FBFB2" w14:textId="77777777" w:rsidR="00DD3B0D" w:rsidRPr="009B7E0D" w:rsidRDefault="00DD3B0D" w:rsidP="00136704">
            <w:pPr>
              <w:spacing w:line="259" w:lineRule="auto"/>
              <w:ind w:left="0" w:firstLine="0"/>
              <w:jc w:val="left"/>
              <w:rPr>
                <w:rFonts w:ascii="Arial" w:eastAsia="Arial" w:hAnsi="Arial" w:cs="Arial"/>
                <w:sz w:val="20"/>
                <w:szCs w:val="20"/>
              </w:rPr>
            </w:pPr>
            <w:r w:rsidRPr="009B7E0D">
              <w:rPr>
                <w:rFonts w:ascii="Arial" w:eastAsia="Arial" w:hAnsi="Arial" w:cs="Arial"/>
                <w:i/>
                <w:sz w:val="20"/>
                <w:szCs w:val="20"/>
              </w:rPr>
              <w:t xml:space="preserve"> </w:t>
            </w:r>
          </w:p>
        </w:tc>
      </w:tr>
      <w:tr w:rsidR="00DD3B0D" w14:paraId="0C57D92B"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730AA507" w14:textId="191F94C2" w:rsidR="00DD3B0D" w:rsidRPr="009B7E0D" w:rsidRDefault="00DD3B0D" w:rsidP="00136704">
            <w:pPr>
              <w:spacing w:line="259" w:lineRule="auto"/>
              <w:ind w:left="342" w:hanging="283"/>
              <w:rPr>
                <w:rFonts w:ascii="Arial" w:eastAsia="Arial" w:hAnsi="Arial" w:cs="Arial"/>
                <w:sz w:val="20"/>
                <w:szCs w:val="20"/>
              </w:rPr>
            </w:pPr>
            <w:r w:rsidRPr="009B7E0D">
              <w:rPr>
                <w:rFonts w:ascii="Arial" w:eastAsia="Arial" w:hAnsi="Arial" w:cs="Arial"/>
                <w:sz w:val="20"/>
                <w:szCs w:val="20"/>
              </w:rPr>
              <w:t xml:space="preserve">5. Mahasiswa dapat </w:t>
            </w:r>
            <w:r w:rsidR="009B7E0D" w:rsidRPr="009B7E0D">
              <w:rPr>
                <w:rFonts w:ascii="Arial" w:eastAsia="Arial" w:hAnsi="Arial" w:cs="Arial"/>
                <w:sz w:val="20"/>
                <w:szCs w:val="20"/>
              </w:rPr>
              <w:t>m</w:t>
            </w:r>
            <w:r w:rsidR="009B7E0D" w:rsidRPr="009B7E0D">
              <w:rPr>
                <w:rFonts w:ascii="Arial" w:eastAsia="Arial" w:hAnsi="Arial" w:cs="Arial"/>
                <w:sz w:val="20"/>
                <w:szCs w:val="20"/>
              </w:rPr>
              <w:t>erefleksikan Pancasila sebagai sistem etika dalam konteks pengembangan dan penerapan ilmu dan teknologi pada bidang studi yang dipelajari</w:t>
            </w:r>
          </w:p>
        </w:tc>
        <w:tc>
          <w:tcPr>
            <w:tcW w:w="1022" w:type="dxa"/>
            <w:tcBorders>
              <w:top w:val="single" w:sz="4" w:space="0" w:color="000000"/>
              <w:left w:val="single" w:sz="4" w:space="0" w:color="000000"/>
              <w:bottom w:val="single" w:sz="4" w:space="0" w:color="000000"/>
              <w:right w:val="single" w:sz="4" w:space="0" w:color="000000"/>
            </w:tcBorders>
            <w:vAlign w:val="center"/>
          </w:tcPr>
          <w:p w14:paraId="7A69E3D1" w14:textId="77777777" w:rsidR="00DD3B0D" w:rsidRDefault="00DD3B0D"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B55C6E1" w14:textId="77777777" w:rsidR="00DD3B0D" w:rsidRDefault="00DD3B0D"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4BB8C9E" w14:textId="77777777" w:rsidR="00DD3B0D" w:rsidRDefault="00DD3B0D"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A0E4BF0"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183F50E" w14:textId="77777777" w:rsidR="00DD3B0D" w:rsidRDefault="00DD3B0D"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E5CDCC6"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B8E64BB" w14:textId="77777777" w:rsidR="00DD3B0D" w:rsidRDefault="00DD3B0D"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0BB3ABD" w14:textId="77777777" w:rsidR="00DD3B0D" w:rsidRDefault="00DD3B0D"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09C95894" w14:textId="77777777" w:rsidR="00DD3B0D" w:rsidRDefault="00DD3B0D"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0EC8D75" w14:textId="77777777" w:rsidR="00DD3B0D" w:rsidRPr="00297C97" w:rsidRDefault="00DD3B0D" w:rsidP="00DD3B0D">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1DFBB0A0" w14:textId="77777777" w:rsidR="00DD3B0D" w:rsidRDefault="00DD3B0D" w:rsidP="00DD3B0D">
      <w:pPr>
        <w:spacing w:after="0" w:line="259" w:lineRule="auto"/>
        <w:ind w:left="0" w:firstLine="0"/>
        <w:jc w:val="left"/>
        <w:rPr>
          <w:rFonts w:ascii="Arial" w:eastAsia="Arial" w:hAnsi="Arial" w:cs="Arial"/>
          <w:sz w:val="22"/>
          <w:szCs w:val="22"/>
        </w:rPr>
      </w:pPr>
    </w:p>
    <w:p w14:paraId="5BB3ABE9" w14:textId="77777777" w:rsidR="00DD3B0D" w:rsidRDefault="00DD3B0D" w:rsidP="00DD3B0D">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5397348C" w14:textId="77777777" w:rsidR="00A33C74" w:rsidRDefault="00A33C74" w:rsidP="00A33C74">
      <w:pPr>
        <w:spacing w:after="0" w:line="259" w:lineRule="auto"/>
        <w:ind w:left="0" w:firstLine="0"/>
        <w:jc w:val="left"/>
        <w:rPr>
          <w:rFonts w:ascii="Arial" w:eastAsia="Arial" w:hAnsi="Arial" w:cs="Arial"/>
          <w:sz w:val="22"/>
          <w:szCs w:val="22"/>
        </w:rPr>
      </w:pPr>
    </w:p>
    <w:p w14:paraId="048FD77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1D49D34A" w14:textId="77777777" w:rsidR="00A33C74" w:rsidRDefault="00A33C74" w:rsidP="00A33C74">
      <w:pPr>
        <w:spacing w:after="0" w:line="259" w:lineRule="auto"/>
        <w:ind w:left="0" w:firstLine="0"/>
        <w:jc w:val="left"/>
        <w:rPr>
          <w:rFonts w:ascii="Arial" w:eastAsia="Arial" w:hAnsi="Arial" w:cs="Arial"/>
          <w:sz w:val="22"/>
          <w:szCs w:val="22"/>
        </w:rPr>
      </w:pPr>
    </w:p>
    <w:p w14:paraId="41E073B8" w14:textId="5B7ED853" w:rsidR="00A518A6" w:rsidRDefault="00A33C74" w:rsidP="00DA55BA">
      <w:pPr>
        <w:pStyle w:val="Heading3"/>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vertAlign w:val="subscript"/>
        </w:rPr>
        <w:t xml:space="preserve"> </w:t>
      </w:r>
      <w:bookmarkStart w:id="5" w:name="_heading=h.1pyeg91yda9o" w:colFirst="0" w:colLast="0"/>
      <w:bookmarkStart w:id="6" w:name="_heading=h.h8ua4rogqd1z" w:colFirst="0" w:colLast="0"/>
      <w:bookmarkStart w:id="7" w:name="_Toc162690198"/>
      <w:bookmarkEnd w:id="5"/>
      <w:bookmarkEnd w:id="6"/>
      <w:r w:rsidR="00A518A6">
        <w:rPr>
          <w:rFonts w:ascii="Arial" w:eastAsia="Arial" w:hAnsi="Arial" w:cs="Arial"/>
          <w:b/>
          <w:sz w:val="22"/>
          <w:szCs w:val="22"/>
        </w:rPr>
        <w:t xml:space="preserve">Formulir Evaluasi Diri Mata Kuliah: </w:t>
      </w:r>
      <w:r w:rsidR="00A518A6" w:rsidRPr="00DA55BA">
        <w:rPr>
          <w:rFonts w:ascii="Arial" w:eastAsia="Arial" w:hAnsi="Arial" w:cs="Arial"/>
          <w:b/>
          <w:sz w:val="22"/>
          <w:szCs w:val="22"/>
        </w:rPr>
        <w:t>Fisika Dasar II</w:t>
      </w:r>
      <w:r w:rsidR="00A518A6">
        <w:rPr>
          <w:rFonts w:ascii="Arial" w:eastAsia="Arial" w:hAnsi="Arial" w:cs="Arial"/>
          <w:b/>
          <w:sz w:val="22"/>
          <w:szCs w:val="22"/>
        </w:rPr>
        <w:t xml:space="preserve"> </w:t>
      </w:r>
    </w:p>
    <w:p w14:paraId="5AC43661" w14:textId="07A7DEE1" w:rsidR="00A518A6" w:rsidRDefault="00A518A6" w:rsidP="00A518A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Pr="00A518A6">
        <w:rPr>
          <w:rFonts w:ascii="Arial" w:eastAsia="Arial" w:hAnsi="Arial" w:cs="Arial"/>
          <w:sz w:val="22"/>
          <w:szCs w:val="22"/>
        </w:rPr>
        <w:t>konsep dan prinsip-prinsip dasar fisika terkait dengan elektrostatika, gaya gerak listrik, besaran listrik, rangkaian listrik arus searah, hukum kirchoff, gejala kemagnitan, gaya gerak listrik, induksi magnet, transformator, generator dan motor serta pencahayaan. Tujuan lainnya memberikan ketrampilan dalam penyelesaian persoalan fisika dasar terutama dalam pemakaian matematika atau kalkulus dasar sebagai alat bantu.</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518A6" w14:paraId="0FD049E6" w14:textId="77777777" w:rsidTr="00586713">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4670D97" w14:textId="77777777" w:rsidR="00A518A6" w:rsidRDefault="00A518A6" w:rsidP="00586713">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0813856" w14:textId="77777777" w:rsidR="00A518A6" w:rsidRDefault="00A518A6" w:rsidP="00586713">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85B3D52" w14:textId="77777777" w:rsidR="00A518A6" w:rsidRDefault="00A518A6" w:rsidP="00586713">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4F4C32DA" w14:textId="77777777" w:rsidR="00A518A6" w:rsidRDefault="00A518A6" w:rsidP="00586713">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947BAA6" w14:textId="77777777" w:rsidR="00A518A6" w:rsidRDefault="00A518A6" w:rsidP="00586713">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518A6" w14:paraId="0251FC57" w14:textId="77777777" w:rsidTr="00586713">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4AFBCFE" w14:textId="77777777" w:rsidR="00A518A6" w:rsidRDefault="00A518A6" w:rsidP="00586713">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4F23E35" w14:textId="77777777" w:rsidR="00A518A6" w:rsidRDefault="00A518A6" w:rsidP="0058671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493A3D" w14:textId="77777777" w:rsidR="00A518A6" w:rsidRDefault="00A518A6" w:rsidP="00586713">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204C1ED6" w14:textId="77777777" w:rsidR="00A518A6" w:rsidRDefault="00A518A6" w:rsidP="0058671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347C824" w14:textId="77777777" w:rsidR="00A518A6" w:rsidRDefault="00A518A6" w:rsidP="00586713">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D5E319" w14:textId="77777777" w:rsidR="00A518A6" w:rsidRDefault="00A518A6" w:rsidP="00586713">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F75FDA4" w14:textId="77777777" w:rsidR="00A518A6" w:rsidRDefault="00A518A6" w:rsidP="00586713">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9041F6" w14:textId="77777777" w:rsidR="00A518A6" w:rsidRDefault="00A518A6" w:rsidP="00586713">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53F5BDA" w14:textId="77777777" w:rsidR="00A518A6" w:rsidRDefault="00A518A6" w:rsidP="00586713">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B379BB" w14:textId="77777777" w:rsidR="00A518A6" w:rsidRDefault="00A518A6" w:rsidP="00586713">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518A6" w14:paraId="60DF114A" w14:textId="77777777" w:rsidTr="00586713">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1E4A3D52" w14:textId="7896DA7C" w:rsidR="00A518A6" w:rsidRDefault="00A518A6" w:rsidP="00586713">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Pr>
                <w:rFonts w:ascii="Arial" w:eastAsia="Arial" w:hAnsi="Arial" w:cs="Arial"/>
                <w:sz w:val="20"/>
                <w:szCs w:val="20"/>
              </w:rPr>
              <w:t xml:space="preserve">menjelaskan </w:t>
            </w:r>
            <w:r w:rsidRPr="00A518A6">
              <w:rPr>
                <w:rFonts w:ascii="Arial" w:eastAsia="Arial" w:hAnsi="Arial" w:cs="Arial"/>
                <w:sz w:val="22"/>
                <w:szCs w:val="22"/>
              </w:rPr>
              <w:t>prinsip-prinsip dasar fisika terkait dengan elektrostatika, gaya gerak listrik, besaran listrik, rangkaian listrik arus searah, hukum kirchoff, gejala kemagnitan, gaya gerak listrik, induksi magnet, transformator, generator dan motor serta pencahayaan</w:t>
            </w:r>
          </w:p>
        </w:tc>
        <w:tc>
          <w:tcPr>
            <w:tcW w:w="1022" w:type="dxa"/>
            <w:tcBorders>
              <w:top w:val="single" w:sz="4" w:space="0" w:color="000000"/>
              <w:left w:val="single" w:sz="4" w:space="0" w:color="000000"/>
              <w:bottom w:val="single" w:sz="4" w:space="0" w:color="000000"/>
              <w:right w:val="single" w:sz="4" w:space="0" w:color="000000"/>
            </w:tcBorders>
            <w:vAlign w:val="center"/>
          </w:tcPr>
          <w:p w14:paraId="211F309C" w14:textId="77777777" w:rsidR="00A518A6" w:rsidRDefault="00A518A6" w:rsidP="00586713">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4989588" w14:textId="77777777" w:rsidR="00A518A6" w:rsidRDefault="00A518A6" w:rsidP="0058671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CAD5979" w14:textId="77777777" w:rsidR="00A518A6" w:rsidRDefault="00A518A6" w:rsidP="0058671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14E5359"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4E02F63" w14:textId="77777777" w:rsidR="00A518A6" w:rsidRDefault="00A518A6" w:rsidP="0058671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786A954"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1AD67A"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4A2F3CA" w14:textId="77777777" w:rsidR="00A518A6" w:rsidRDefault="00A518A6" w:rsidP="00586713">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A6F74C2" w14:textId="77777777" w:rsidR="00A518A6" w:rsidRDefault="00A518A6" w:rsidP="00586713">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518A6" w14:paraId="3D8B301B" w14:textId="77777777" w:rsidTr="00586713">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94DD2A0" w14:textId="0601D144" w:rsidR="00A518A6" w:rsidRPr="00A518A6" w:rsidRDefault="00A518A6" w:rsidP="00A518A6">
            <w:pPr>
              <w:pStyle w:val="ListParagraph"/>
              <w:numPr>
                <w:ilvl w:val="0"/>
                <w:numId w:val="15"/>
              </w:numPr>
              <w:ind w:left="396" w:right="14"/>
              <w:rPr>
                <w:rFonts w:ascii="Arial" w:eastAsia="Arial" w:hAnsi="Arial" w:cs="Arial"/>
                <w:sz w:val="22"/>
                <w:szCs w:val="22"/>
              </w:rPr>
            </w:pPr>
            <w:r w:rsidRPr="00A518A6">
              <w:rPr>
                <w:rFonts w:ascii="Arial" w:eastAsia="Arial" w:hAnsi="Arial" w:cs="Arial"/>
                <w:sz w:val="20"/>
                <w:szCs w:val="20"/>
              </w:rPr>
              <w:t xml:space="preserve">Mahasiswa mampu </w:t>
            </w:r>
            <w:r>
              <w:rPr>
                <w:rFonts w:ascii="Arial" w:eastAsia="Arial" w:hAnsi="Arial" w:cs="Arial"/>
                <w:sz w:val="22"/>
                <w:szCs w:val="22"/>
              </w:rPr>
              <w:t>menghitung</w:t>
            </w:r>
            <w:r w:rsidRPr="00A518A6">
              <w:rPr>
                <w:rFonts w:ascii="Arial" w:eastAsia="Arial" w:hAnsi="Arial" w:cs="Arial"/>
                <w:sz w:val="22"/>
                <w:szCs w:val="22"/>
              </w:rPr>
              <w:t xml:space="preserve"> persoalan fisika dasar terutama dalam pemakaian matematika atau kalkulus dasar sebagai alat bantu.</w:t>
            </w:r>
          </w:p>
          <w:p w14:paraId="703B2ECB" w14:textId="77777777" w:rsidR="00A518A6" w:rsidRPr="00A518A6" w:rsidRDefault="00A518A6" w:rsidP="00A518A6">
            <w:pPr>
              <w:pStyle w:val="ListParagraph"/>
              <w:ind w:right="14" w:firstLine="0"/>
              <w:rPr>
                <w:rFonts w:ascii="Arial" w:eastAsia="Arial" w:hAnsi="Arial" w:cs="Arial"/>
                <w:sz w:val="22"/>
                <w:szCs w:val="22"/>
              </w:rPr>
            </w:pPr>
          </w:p>
          <w:p w14:paraId="68A7236A" w14:textId="69962215" w:rsidR="00A518A6" w:rsidRDefault="00A518A6" w:rsidP="00586713">
            <w:pPr>
              <w:spacing w:line="259" w:lineRule="auto"/>
              <w:ind w:left="342" w:hanging="283"/>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6F068A0C" w14:textId="77777777" w:rsidR="00A518A6" w:rsidRDefault="00A518A6" w:rsidP="0058671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8EAE7D1" w14:textId="77777777" w:rsidR="00A518A6" w:rsidRDefault="00A518A6" w:rsidP="0058671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6CC27B4" w14:textId="77777777" w:rsidR="00A518A6" w:rsidRDefault="00A518A6" w:rsidP="0058671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11BD1A6"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3469C0F" w14:textId="77777777" w:rsidR="00A518A6" w:rsidRDefault="00A518A6" w:rsidP="0058671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6DD9B42"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E99E21B" w14:textId="77777777" w:rsidR="00A518A6" w:rsidRDefault="00A518A6" w:rsidP="0058671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0840951" w14:textId="77777777" w:rsidR="00A518A6" w:rsidRDefault="00A518A6" w:rsidP="0058671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466244B" w14:textId="77777777" w:rsidR="00A518A6" w:rsidRDefault="00A518A6" w:rsidP="00586713">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A6F59CC" w14:textId="77777777" w:rsidR="00A518A6" w:rsidRDefault="00A518A6" w:rsidP="00A518A6">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1CD4D688" w14:textId="77777777" w:rsidR="00A518A6" w:rsidRDefault="00A518A6" w:rsidP="00A518A6">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3ED672F4"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Kalkulus II</w:t>
      </w:r>
      <w:bookmarkEnd w:id="7"/>
      <w:r>
        <w:rPr>
          <w:rFonts w:ascii="Arial" w:eastAsia="Arial" w:hAnsi="Arial" w:cs="Arial"/>
          <w:b/>
          <w:sz w:val="22"/>
          <w:szCs w:val="22"/>
        </w:rPr>
        <w:t xml:space="preserve"> </w:t>
      </w:r>
    </w:p>
    <w:p w14:paraId="4404CDD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matematika dalam ilmu teknik, yaitu vektor dan geometri ruang, barisan dan deret takhingga, matriks dan determinan, serta membuat pemodelan matematis sederhana.</w:t>
      </w:r>
    </w:p>
    <w:tbl>
      <w:tblPr>
        <w:tblW w:w="13206"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693"/>
      </w:tblGrid>
      <w:tr w:rsidR="00A33C74" w14:paraId="1AEBF95F" w14:textId="77777777" w:rsidTr="00B64558">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75886DF"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E8F9463" w14:textId="7161A417"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53C9287" w14:textId="49E0F540"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FCE028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tcPr>
          <w:p w14:paraId="4C1D4BA6" w14:textId="77777777" w:rsidR="00A33C74" w:rsidRDefault="00A33C74" w:rsidP="00D364CA">
            <w:pPr>
              <w:spacing w:line="259" w:lineRule="auto"/>
              <w:ind w:left="130" w:firstLine="0"/>
              <w:jc w:val="left"/>
              <w:rPr>
                <w:rFonts w:ascii="Arial" w:eastAsia="Arial" w:hAnsi="Arial" w:cs="Arial"/>
                <w:sz w:val="20"/>
                <w:szCs w:val="20"/>
              </w:rPr>
            </w:pPr>
            <w:r>
              <w:rPr>
                <w:rFonts w:ascii="Arial" w:eastAsia="Arial" w:hAnsi="Arial" w:cs="Arial"/>
                <w:b/>
                <w:sz w:val="20"/>
                <w:szCs w:val="20"/>
              </w:rPr>
              <w:t xml:space="preserve">Bukti yang disampaikan* </w:t>
            </w:r>
          </w:p>
        </w:tc>
      </w:tr>
      <w:tr w:rsidR="00A33C74" w14:paraId="37D3F8A7"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9CA71B9"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679B99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D1F1E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F3B1F0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2190F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C3AD5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DD0F3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9D5E1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282F592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7CA50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1ABFAE6"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59F6E2DA"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Merumuskan dan mengoperasikan vektor dan geometri ruang, fungsi vektor, serta kalkulus vektor. </w:t>
            </w:r>
          </w:p>
        </w:tc>
        <w:tc>
          <w:tcPr>
            <w:tcW w:w="1037" w:type="dxa"/>
            <w:tcBorders>
              <w:top w:val="single" w:sz="4" w:space="0" w:color="000000"/>
              <w:left w:val="single" w:sz="4" w:space="0" w:color="000000"/>
              <w:bottom w:val="single" w:sz="4" w:space="0" w:color="000000"/>
              <w:right w:val="single" w:sz="4" w:space="0" w:color="000000"/>
            </w:tcBorders>
            <w:vAlign w:val="center"/>
          </w:tcPr>
          <w:p w14:paraId="6F69AA45"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3B61A8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251B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9E5D3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469F56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FF8006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3357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4A3BC7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88356F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355B4EC"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DC53A18"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Merumuskan dan mengoperasikan barisan dan deret takhingga.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252A4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776FCD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ACF75A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3E1CA6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81ED4D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1D82D0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440E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6F6D83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6D137C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CB5D3A4"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0A0A7D3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Merumuskan dan mengoperasikan matriks dan determinan.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4F72FC7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94BB49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85B3B5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F00BE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9016F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CEAB0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784BB9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A1E17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F8216EA"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DBF29D6"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685231A"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Menggunakan pendekatan matematis untuk merancang proses atau produk, serta menyelesaikan persamaan matematika terkait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1CA0854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52586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B9F0B5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823B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23481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4957E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BD04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159980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529C03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9B4D14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r>
        <w:rPr>
          <w:rFonts w:ascii="Arial" w:eastAsia="Arial" w:hAnsi="Arial" w:cs="Arial"/>
          <w:sz w:val="22"/>
          <w:szCs w:val="22"/>
        </w:rPr>
        <w:t xml:space="preserve"> </w:t>
      </w:r>
      <w:r>
        <w:rPr>
          <w:rFonts w:ascii="Arial" w:eastAsia="Arial" w:hAnsi="Arial" w:cs="Arial"/>
          <w:b/>
          <w:color w:val="0070C0"/>
          <w:sz w:val="22"/>
          <w:szCs w:val="22"/>
        </w:rPr>
        <w:t xml:space="preserve"> </w:t>
      </w:r>
    </w:p>
    <w:p w14:paraId="58CC94A3" w14:textId="77777777" w:rsidR="00A33C74" w:rsidRDefault="00A33C74" w:rsidP="00A33C74">
      <w:pPr>
        <w:spacing w:after="0" w:line="259" w:lineRule="auto"/>
        <w:ind w:left="0" w:firstLine="0"/>
        <w:jc w:val="left"/>
        <w:rPr>
          <w:rFonts w:ascii="Arial" w:eastAsia="Arial" w:hAnsi="Arial" w:cs="Arial"/>
          <w:sz w:val="22"/>
          <w:szCs w:val="22"/>
        </w:rPr>
      </w:pPr>
    </w:p>
    <w:p w14:paraId="3B6F0BE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2E27885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3DA61DA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28CCD51B" w14:textId="77777777" w:rsidR="00A33C74" w:rsidRDefault="00A33C74" w:rsidP="00A33C74">
      <w:pPr>
        <w:pStyle w:val="Heading3"/>
        <w:rPr>
          <w:rFonts w:ascii="Arial" w:eastAsia="Arial" w:hAnsi="Arial" w:cs="Arial"/>
          <w:sz w:val="22"/>
          <w:szCs w:val="22"/>
        </w:rPr>
      </w:pPr>
      <w:bookmarkStart w:id="8" w:name="_Toc162690199"/>
      <w:r>
        <w:rPr>
          <w:rFonts w:ascii="Arial" w:eastAsia="Arial" w:hAnsi="Arial" w:cs="Arial"/>
          <w:b/>
          <w:sz w:val="22"/>
          <w:szCs w:val="22"/>
        </w:rPr>
        <w:lastRenderedPageBreak/>
        <w:t>Formulir Evaluasi Diri Mata Kuliah:  Probabilitas dan Statistik</w:t>
      </w:r>
      <w:bookmarkEnd w:id="8"/>
      <w:r>
        <w:rPr>
          <w:rFonts w:ascii="Arial" w:eastAsia="Arial" w:hAnsi="Arial" w:cs="Arial"/>
          <w:b/>
          <w:sz w:val="22"/>
          <w:szCs w:val="22"/>
        </w:rPr>
        <w:t xml:space="preserve"> </w:t>
      </w:r>
    </w:p>
    <w:p w14:paraId="5518382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Mata kuliah ini bertujuan untuk membekali mahasiswa mengenai statistik, statistik deskriptif, mengatur dan membuat grafik data, probabilitas, distribusi probabilitas, distribusi sampling, pengukuran nilai sentral, pengujian hipotesis, regresi linear sederhana dan kolerasi, dan analisa data berkala (</w:t>
      </w:r>
      <w:r>
        <w:rPr>
          <w:rFonts w:ascii="Arial" w:eastAsia="Arial" w:hAnsi="Arial" w:cs="Arial"/>
          <w:i/>
          <w:sz w:val="22"/>
          <w:szCs w:val="22"/>
        </w:rPr>
        <w:t>time series</w:t>
      </w:r>
      <w:r>
        <w:rPr>
          <w:rFonts w:ascii="Arial" w:eastAsia="Arial" w:hAnsi="Arial" w:cs="Arial"/>
          <w:sz w:val="22"/>
          <w:szCs w:val="22"/>
        </w:rPr>
        <w:t xml:space="preserve">).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A33C74" w14:paraId="4030A43F"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D3058F0"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D21D5B4" w14:textId="387CAAA1"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6106802" w14:textId="21AAAB65"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E72D3E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176A8A6" w14:textId="20A0161A"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F4CC95"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519EAB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E4E4E0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13B9A2"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08C54F1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78445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E31B7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7A19E3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3F72B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321462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E8E08D0"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248574D"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4F5952BC" w14:textId="77777777" w:rsidR="00A33C74" w:rsidRDefault="00A33C74" w:rsidP="00A33C74">
            <w:pPr>
              <w:numPr>
                <w:ilvl w:val="0"/>
                <w:numId w:val="13"/>
              </w:numPr>
              <w:spacing w:after="0" w:line="259" w:lineRule="auto"/>
              <w:ind w:left="270" w:hanging="270"/>
              <w:jc w:val="left"/>
              <w:rPr>
                <w:rFonts w:ascii="Arial" w:eastAsia="Arial" w:hAnsi="Arial" w:cs="Arial"/>
                <w:sz w:val="20"/>
                <w:szCs w:val="20"/>
              </w:rPr>
            </w:pPr>
            <w:r>
              <w:rPr>
                <w:rFonts w:ascii="Arial" w:eastAsia="Arial" w:hAnsi="Arial" w:cs="Arial"/>
                <w:sz w:val="20"/>
                <w:szCs w:val="20"/>
              </w:rPr>
              <w:t>Menjelaskan dan menerapkan prinsip dasar statistik, jenis-jenis data, pengumpulan data, teknik pengambilan sampel, dan penyajian data.</w:t>
            </w:r>
          </w:p>
        </w:tc>
        <w:tc>
          <w:tcPr>
            <w:tcW w:w="1037" w:type="dxa"/>
            <w:tcBorders>
              <w:top w:val="single" w:sz="4" w:space="0" w:color="000000"/>
              <w:left w:val="single" w:sz="4" w:space="0" w:color="000000"/>
              <w:bottom w:val="single" w:sz="4" w:space="0" w:color="000000"/>
              <w:right w:val="single" w:sz="4" w:space="0" w:color="000000"/>
            </w:tcBorders>
            <w:vAlign w:val="center"/>
          </w:tcPr>
          <w:p w14:paraId="30C7D1A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CC21DC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DFE152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7EE86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AA7038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43EFD6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8D1E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3E9671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7C25695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553E8D0"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C49ED20"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Menjelaskan dan menerapkan pada perhitungan mengenai pengukuran nilai sentral dan ukuran-ukuran lain.</w:t>
            </w:r>
          </w:p>
        </w:tc>
        <w:tc>
          <w:tcPr>
            <w:tcW w:w="1037" w:type="dxa"/>
            <w:tcBorders>
              <w:top w:val="single" w:sz="4" w:space="0" w:color="000000"/>
              <w:left w:val="single" w:sz="4" w:space="0" w:color="000000"/>
              <w:bottom w:val="single" w:sz="4" w:space="0" w:color="000000"/>
              <w:right w:val="single" w:sz="4" w:space="0" w:color="000000"/>
            </w:tcBorders>
            <w:vAlign w:val="center"/>
          </w:tcPr>
          <w:p w14:paraId="6B1AE1C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153902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DCD859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8C2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CF7037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B4D712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4F9EAF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2B7AF6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5BD068D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613686F"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5F174E13"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Menjelaskan dan menerapkan konsep dan prinsip dalam teori peluang/probabilitas. Serta memiliki kompetensi untuk mengkalkulasi berbagai distribusi probabilitas.</w:t>
            </w:r>
          </w:p>
        </w:tc>
        <w:tc>
          <w:tcPr>
            <w:tcW w:w="1037" w:type="dxa"/>
            <w:tcBorders>
              <w:top w:val="single" w:sz="4" w:space="0" w:color="000000"/>
              <w:left w:val="single" w:sz="4" w:space="0" w:color="000000"/>
              <w:bottom w:val="single" w:sz="4" w:space="0" w:color="000000"/>
              <w:right w:val="single" w:sz="4" w:space="0" w:color="000000"/>
            </w:tcBorders>
            <w:vAlign w:val="center"/>
          </w:tcPr>
          <w:p w14:paraId="1C1B18E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69816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3AE08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686831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1609B8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23B08B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C964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2146E6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04DB8F41"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CC4D5ED"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19A5086"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Menerapkan dan mengkalkulasi menggunakan sampling, estimasi, dan uji hipotesis.</w:t>
            </w:r>
          </w:p>
        </w:tc>
        <w:tc>
          <w:tcPr>
            <w:tcW w:w="1037" w:type="dxa"/>
            <w:tcBorders>
              <w:top w:val="single" w:sz="4" w:space="0" w:color="000000"/>
              <w:left w:val="single" w:sz="4" w:space="0" w:color="000000"/>
              <w:bottom w:val="single" w:sz="4" w:space="0" w:color="000000"/>
              <w:right w:val="single" w:sz="4" w:space="0" w:color="000000"/>
            </w:tcBorders>
            <w:vAlign w:val="center"/>
          </w:tcPr>
          <w:p w14:paraId="78101B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CFF53D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0A3F120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A36A9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83DDB3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104A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3FCDDE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6D9B54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690CD7E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0F01D6F"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64FA05E"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Melakukan pengambilan data dan mengolah data sesuai dengan kaidah statistik.</w:t>
            </w:r>
          </w:p>
        </w:tc>
        <w:tc>
          <w:tcPr>
            <w:tcW w:w="1037" w:type="dxa"/>
            <w:tcBorders>
              <w:top w:val="single" w:sz="4" w:space="0" w:color="000000"/>
              <w:left w:val="single" w:sz="4" w:space="0" w:color="000000"/>
              <w:bottom w:val="single" w:sz="4" w:space="0" w:color="000000"/>
              <w:right w:val="single" w:sz="4" w:space="0" w:color="000000"/>
            </w:tcBorders>
            <w:vAlign w:val="center"/>
          </w:tcPr>
          <w:p w14:paraId="07C803A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F3FE3E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117A38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EA82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8D577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E604E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B1B85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FFA6C2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2512E53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6A61CD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r w:rsidRPr="00297C97">
        <w:rPr>
          <w:rFonts w:ascii="Arial" w:eastAsia="Calibri" w:hAnsi="Arial" w:cs="Arial"/>
          <w:b/>
          <w:sz w:val="20"/>
          <w:szCs w:val="20"/>
        </w:rPr>
        <w:t>Keterangan:  tanda * diisi oleh calon peserta RPL</w:t>
      </w:r>
    </w:p>
    <w:p w14:paraId="5DAD4510" w14:textId="77777777" w:rsidR="00A33C74" w:rsidRDefault="00A33C74" w:rsidP="00A33C74">
      <w:pPr>
        <w:ind w:firstLine="0"/>
        <w:rPr>
          <w:rFonts w:ascii="Arial" w:eastAsia="Arial" w:hAnsi="Arial" w:cs="Arial"/>
          <w:b/>
          <w:color w:val="0A2F40" w:themeColor="accent1" w:themeShade="7F"/>
          <w:sz w:val="22"/>
          <w:szCs w:val="22"/>
        </w:rPr>
      </w:pPr>
      <w:r>
        <w:rPr>
          <w:rFonts w:ascii="Arial" w:eastAsia="Arial" w:hAnsi="Arial" w:cs="Arial"/>
          <w:b/>
          <w:sz w:val="22"/>
          <w:szCs w:val="22"/>
        </w:rPr>
        <w:br w:type="page"/>
      </w:r>
    </w:p>
    <w:p w14:paraId="5B3F5273" w14:textId="77777777" w:rsidR="00A33C74" w:rsidRDefault="00A33C74" w:rsidP="00A33C74">
      <w:pPr>
        <w:pStyle w:val="Heading3"/>
        <w:rPr>
          <w:rFonts w:ascii="Arial" w:eastAsia="Arial" w:hAnsi="Arial" w:cs="Arial"/>
          <w:sz w:val="22"/>
          <w:szCs w:val="22"/>
        </w:rPr>
      </w:pPr>
      <w:bookmarkStart w:id="9" w:name="_Toc162690200"/>
      <w:r>
        <w:rPr>
          <w:rFonts w:ascii="Arial" w:eastAsia="Arial" w:hAnsi="Arial" w:cs="Arial"/>
          <w:b/>
          <w:sz w:val="22"/>
          <w:szCs w:val="22"/>
        </w:rPr>
        <w:lastRenderedPageBreak/>
        <w:t>Formulir Evaluasi Diri Mata Kuliah: Pemodelan dan Simulasi Tekstil</w:t>
      </w:r>
      <w:bookmarkEnd w:id="9"/>
      <w:r>
        <w:rPr>
          <w:rFonts w:ascii="Arial" w:eastAsia="Arial" w:hAnsi="Arial" w:cs="Arial"/>
          <w:b/>
          <w:sz w:val="22"/>
          <w:szCs w:val="22"/>
        </w:rPr>
        <w:t xml:space="preserve"> </w:t>
      </w:r>
    </w:p>
    <w:p w14:paraId="274AE53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pemodelan dan simulasi dalam industri tekstil dan produk tekstil (TPT), seperti dalam merancang produk atau proses.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A33C74" w14:paraId="53F409B4"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F49185E"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7EC88E5" w14:textId="3A41F935"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84C895D" w14:textId="10022BB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B3E9C44"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8ADF099" w14:textId="61D4C2CC"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05B57CE"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4251C5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EBD79F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5FDE22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67DB07E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CB1929"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91177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3E9E81"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538604"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73493F6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C1297E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9CACB23"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5B446B9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 konsep dasar pemodelan dan simulasi dalam industri TPT. </w:t>
            </w:r>
          </w:p>
        </w:tc>
        <w:tc>
          <w:tcPr>
            <w:tcW w:w="1037" w:type="dxa"/>
            <w:tcBorders>
              <w:top w:val="single" w:sz="4" w:space="0" w:color="000000"/>
              <w:left w:val="single" w:sz="4" w:space="0" w:color="000000"/>
              <w:bottom w:val="single" w:sz="4" w:space="0" w:color="000000"/>
              <w:right w:val="single" w:sz="4" w:space="0" w:color="000000"/>
            </w:tcBorders>
            <w:vAlign w:val="center"/>
          </w:tcPr>
          <w:p w14:paraId="6ADFDC4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911EBD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F90F6A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75398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D13D75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D38356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065E8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6084B5B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5E3CB3C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723AACD"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3DFEDBB"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Mengaplikasikan pemodelan sederhana dan simulasinya terkait permasalahan dalam industri TPT.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B00DF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D15110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C3A1D6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C8670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CA427D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09982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C38093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CC5291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12C6291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5C6AF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A7F6BA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552BAAA" w14:textId="77777777" w:rsidR="00A33C74" w:rsidRDefault="00A33C74" w:rsidP="00A33C74">
      <w:pPr>
        <w:spacing w:after="0" w:line="259" w:lineRule="auto"/>
        <w:ind w:left="0" w:firstLine="0"/>
        <w:jc w:val="left"/>
        <w:rPr>
          <w:rFonts w:ascii="Arial" w:eastAsia="Arial" w:hAnsi="Arial" w:cs="Arial"/>
          <w:sz w:val="22"/>
          <w:szCs w:val="22"/>
        </w:rPr>
      </w:pPr>
    </w:p>
    <w:p w14:paraId="61CFFE6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035F65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7DC3B0CF" w14:textId="77777777" w:rsidR="00A33C74" w:rsidRDefault="00A33C74" w:rsidP="00A33C74">
      <w:pPr>
        <w:spacing w:after="0" w:line="259" w:lineRule="auto"/>
        <w:ind w:left="0" w:firstLine="0"/>
        <w:jc w:val="left"/>
        <w:rPr>
          <w:rFonts w:ascii="Arial" w:eastAsia="Arial" w:hAnsi="Arial" w:cs="Arial"/>
          <w:sz w:val="22"/>
          <w:szCs w:val="22"/>
          <w:vertAlign w:val="subscript"/>
        </w:rPr>
      </w:pPr>
      <w:r>
        <w:rPr>
          <w:rFonts w:ascii="Arial" w:eastAsia="Arial" w:hAnsi="Arial" w:cs="Arial"/>
          <w:sz w:val="22"/>
          <w:szCs w:val="22"/>
          <w:vertAlign w:val="subscript"/>
        </w:rPr>
        <w:t xml:space="preserve"> </w:t>
      </w:r>
      <w:r>
        <w:rPr>
          <w:rFonts w:ascii="Arial" w:eastAsia="Arial" w:hAnsi="Arial" w:cs="Arial"/>
          <w:sz w:val="22"/>
          <w:szCs w:val="22"/>
          <w:vertAlign w:val="subscript"/>
        </w:rPr>
        <w:tab/>
      </w:r>
    </w:p>
    <w:p w14:paraId="5762F2B4"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A05C6D3"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1AA9418E"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6A44A133"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65E91FB4"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3B723819"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27DEECA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2E2986C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A245E68"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304674A7" w14:textId="77777777" w:rsidR="00A33C74" w:rsidRDefault="00A33C74" w:rsidP="00A33C74">
      <w:pPr>
        <w:ind w:firstLine="0"/>
        <w:rPr>
          <w:rFonts w:ascii="Arial" w:eastAsia="Arial" w:hAnsi="Arial" w:cs="Arial"/>
          <w:sz w:val="22"/>
          <w:szCs w:val="22"/>
          <w:vertAlign w:val="subscript"/>
        </w:rPr>
      </w:pPr>
      <w:r>
        <w:rPr>
          <w:rFonts w:ascii="Arial" w:eastAsia="Arial" w:hAnsi="Arial" w:cs="Arial"/>
          <w:sz w:val="22"/>
          <w:szCs w:val="22"/>
          <w:vertAlign w:val="subscript"/>
        </w:rPr>
        <w:br w:type="page"/>
      </w:r>
    </w:p>
    <w:p w14:paraId="19F5FF5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D5169D3" w14:textId="77777777" w:rsidR="00A33C74" w:rsidRDefault="00A33C74" w:rsidP="00A33C74">
      <w:pPr>
        <w:pStyle w:val="Heading3"/>
        <w:rPr>
          <w:rFonts w:ascii="Arial" w:eastAsia="Arial" w:hAnsi="Arial" w:cs="Arial"/>
          <w:sz w:val="22"/>
          <w:szCs w:val="22"/>
        </w:rPr>
      </w:pPr>
      <w:bookmarkStart w:id="10" w:name="_Toc162690201"/>
      <w:r>
        <w:rPr>
          <w:rFonts w:ascii="Arial" w:eastAsia="Arial" w:hAnsi="Arial" w:cs="Arial"/>
          <w:b/>
          <w:sz w:val="22"/>
          <w:szCs w:val="22"/>
        </w:rPr>
        <w:t>Formulir Evaluasi Diri Mata Kuliah: Kimia Analisis Kuantitatif</w:t>
      </w:r>
      <w:bookmarkEnd w:id="10"/>
      <w:r>
        <w:rPr>
          <w:rFonts w:ascii="Arial" w:eastAsia="Arial" w:hAnsi="Arial" w:cs="Arial"/>
          <w:b/>
          <w:sz w:val="22"/>
          <w:szCs w:val="22"/>
        </w:rPr>
        <w:t xml:space="preserve"> </w:t>
      </w:r>
    </w:p>
    <w:p w14:paraId="0755867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mahasiswa mempelajari ruang lingkup dan penggolongan kimia analitik, tahapan-tahapan pekerjaan analisis, analisis kualitatif zat anorganik, dan konsep dasar dalam analisis kuantitatif  </w:t>
      </w:r>
    </w:p>
    <w:tbl>
      <w:tblPr>
        <w:tblW w:w="13915"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336"/>
        <w:gridCol w:w="3119"/>
      </w:tblGrid>
      <w:tr w:rsidR="00A33C74" w14:paraId="23F8128C"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7154425"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03990F7" w14:textId="21389726"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B7B0E06" w14:textId="130B55CA"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D5E22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6054A16" w14:textId="25A4B4C2"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A4C8060"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EEC558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4B9B1A7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85397C2"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59F1B45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A100D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A9322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F524E2"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94C67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2D8ED7A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F46827"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CF79739"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3E5C56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menjelaskan konsep ruang lingkup kimia analisis.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D2FB2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8F9CF0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287FA7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59F6B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F2FFF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852E6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6C026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DA45C3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55738D1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5A76E0B"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1713B93"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Mampu menjelaskan secara rinci konsep teori dasar kimia analitik.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0007566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489E19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8A03E9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68DFB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E5E80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2037C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AD8CF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AAB655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4C5BB7C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4F5BFE1"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333580C7"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menjelaskan tahapan-tahapan dalam analisis kimia.  </w:t>
            </w:r>
          </w:p>
        </w:tc>
        <w:tc>
          <w:tcPr>
            <w:tcW w:w="1037" w:type="dxa"/>
            <w:tcBorders>
              <w:top w:val="single" w:sz="4" w:space="0" w:color="000000"/>
              <w:left w:val="single" w:sz="4" w:space="0" w:color="000000"/>
              <w:bottom w:val="single" w:sz="4" w:space="0" w:color="000000"/>
              <w:right w:val="single" w:sz="4" w:space="0" w:color="000000"/>
            </w:tcBorders>
            <w:vAlign w:val="center"/>
          </w:tcPr>
          <w:p w14:paraId="269A119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A253C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175E04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229C0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CD13B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79ADA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0750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2B4D69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5E9854B0"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ED27AFF"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32CEC95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Mampu menjelaskan analisis kualitatif zat anorganik.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420F0E0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69B2E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A46DD7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BAC1B9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4AC450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FE011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F28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AA1842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7157C2A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F6BF054"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7BC560AD"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 5. Mampu menjelaskan konsep dasar dalam analisis kuantitatif. </w:t>
            </w:r>
          </w:p>
        </w:tc>
        <w:tc>
          <w:tcPr>
            <w:tcW w:w="1037" w:type="dxa"/>
            <w:tcBorders>
              <w:top w:val="single" w:sz="4" w:space="0" w:color="000000"/>
              <w:left w:val="single" w:sz="4" w:space="0" w:color="000000"/>
              <w:bottom w:val="single" w:sz="4" w:space="0" w:color="000000"/>
              <w:right w:val="single" w:sz="4" w:space="0" w:color="000000"/>
            </w:tcBorders>
            <w:vAlign w:val="center"/>
          </w:tcPr>
          <w:p w14:paraId="5E1AB71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1EF037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963B2D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D16D3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D5812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CE713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D9371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022985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A3A08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F69841C" w14:textId="77777777" w:rsidTr="00A33C74">
        <w:trPr>
          <w:trHeight w:val="566"/>
        </w:trPr>
        <w:tc>
          <w:tcPr>
            <w:tcW w:w="4373" w:type="dxa"/>
            <w:tcBorders>
              <w:top w:val="single" w:sz="4" w:space="0" w:color="000000"/>
              <w:left w:val="single" w:sz="4" w:space="0" w:color="000000"/>
              <w:bottom w:val="single" w:sz="4" w:space="0" w:color="000000"/>
              <w:right w:val="single" w:sz="4" w:space="0" w:color="000000"/>
            </w:tcBorders>
          </w:tcPr>
          <w:p w14:paraId="5AEF84B4"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Mampu menjelaskan teknik analisis  gravimetri.  </w:t>
            </w:r>
          </w:p>
        </w:tc>
        <w:tc>
          <w:tcPr>
            <w:tcW w:w="1037" w:type="dxa"/>
            <w:tcBorders>
              <w:top w:val="single" w:sz="4" w:space="0" w:color="000000"/>
              <w:left w:val="single" w:sz="4" w:space="0" w:color="000000"/>
              <w:bottom w:val="single" w:sz="4" w:space="0" w:color="000000"/>
              <w:right w:val="single" w:sz="4" w:space="0" w:color="000000"/>
            </w:tcBorders>
            <w:vAlign w:val="center"/>
          </w:tcPr>
          <w:p w14:paraId="31C2E47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CC301A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023DA9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A8466D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469CC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9E1B6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326F0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7DCFF2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143564D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71168E2"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6DFE0C5F"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7. Mampu menjelaskan metode analisis trimetri dan titrasi asam basa.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62D8F6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CE4064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2D124F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C84BF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BC39B8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A3329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C7D1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77CB2B1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8419582" w14:textId="77777777" w:rsidR="00A33C74" w:rsidRDefault="00A33C74" w:rsidP="00D364CA">
            <w:pPr>
              <w:spacing w:after="160" w:line="259" w:lineRule="auto"/>
              <w:ind w:left="0" w:firstLine="0"/>
              <w:jc w:val="left"/>
              <w:rPr>
                <w:rFonts w:ascii="Arial" w:eastAsia="Arial" w:hAnsi="Arial" w:cs="Arial"/>
                <w:sz w:val="20"/>
                <w:szCs w:val="20"/>
              </w:rPr>
            </w:pPr>
          </w:p>
        </w:tc>
      </w:tr>
      <w:tr w:rsidR="00A33C74" w14:paraId="0EE12EF9"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1F1529D" w14:textId="77777777" w:rsidR="00A33C74" w:rsidRDefault="00A33C74" w:rsidP="00D364CA">
            <w:pPr>
              <w:spacing w:line="259" w:lineRule="auto"/>
              <w:ind w:left="59" w:firstLine="0"/>
              <w:jc w:val="left"/>
              <w:rPr>
                <w:rFonts w:ascii="Arial" w:eastAsia="Arial" w:hAnsi="Arial" w:cs="Arial"/>
                <w:sz w:val="20"/>
                <w:szCs w:val="20"/>
              </w:rPr>
            </w:pPr>
            <w:r>
              <w:rPr>
                <w:rFonts w:ascii="Arial" w:eastAsia="Arial" w:hAnsi="Arial" w:cs="Arial"/>
                <w:sz w:val="20"/>
                <w:szCs w:val="20"/>
              </w:rPr>
              <w:t xml:space="preserve">8. Mampu menjelaskan metode analisis titrasi redoks.  </w:t>
            </w:r>
          </w:p>
        </w:tc>
        <w:tc>
          <w:tcPr>
            <w:tcW w:w="1037" w:type="dxa"/>
            <w:tcBorders>
              <w:top w:val="single" w:sz="4" w:space="0" w:color="000000"/>
              <w:left w:val="single" w:sz="4" w:space="0" w:color="000000"/>
              <w:bottom w:val="single" w:sz="4" w:space="0" w:color="000000"/>
              <w:right w:val="single" w:sz="4" w:space="0" w:color="000000"/>
            </w:tcBorders>
            <w:vAlign w:val="center"/>
          </w:tcPr>
          <w:p w14:paraId="71FB007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54DAE3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02278A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57ABF3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10644B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87395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6AF60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11D7F4F" w14:textId="77777777" w:rsidR="00A33C74" w:rsidRDefault="00A33C74" w:rsidP="00D364CA">
            <w:pPr>
              <w:spacing w:line="259" w:lineRule="auto"/>
              <w:ind w:left="16"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3A9A9B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8C7F525"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6FD3B73C" w14:textId="77777777" w:rsidR="00A33C74" w:rsidRDefault="00A33C74" w:rsidP="00D364CA">
            <w:pPr>
              <w:spacing w:line="259" w:lineRule="auto"/>
              <w:ind w:left="0" w:right="66" w:firstLine="0"/>
              <w:jc w:val="left"/>
              <w:rPr>
                <w:rFonts w:ascii="Arial" w:eastAsia="Arial" w:hAnsi="Arial" w:cs="Arial"/>
                <w:sz w:val="20"/>
                <w:szCs w:val="20"/>
              </w:rPr>
            </w:pPr>
            <w:r>
              <w:rPr>
                <w:rFonts w:ascii="Arial" w:eastAsia="Arial" w:hAnsi="Arial" w:cs="Arial"/>
                <w:sz w:val="20"/>
                <w:szCs w:val="20"/>
              </w:rPr>
              <w:t xml:space="preserve"> 9. Mampu menjelaskan metode analisis titrasi pengendapan dan pembentukan kompleks. </w:t>
            </w:r>
          </w:p>
        </w:tc>
        <w:tc>
          <w:tcPr>
            <w:tcW w:w="1037" w:type="dxa"/>
            <w:tcBorders>
              <w:top w:val="single" w:sz="4" w:space="0" w:color="000000"/>
              <w:left w:val="single" w:sz="4" w:space="0" w:color="000000"/>
              <w:bottom w:val="single" w:sz="4" w:space="0" w:color="000000"/>
              <w:right w:val="single" w:sz="4" w:space="0" w:color="000000"/>
            </w:tcBorders>
            <w:vAlign w:val="center"/>
          </w:tcPr>
          <w:p w14:paraId="28295C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5C1189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DA0DB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74CCE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893D31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A16E9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C0DCD7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890DB87" w14:textId="77777777" w:rsidR="00A33C74" w:rsidRDefault="00A33C74" w:rsidP="00D364CA">
            <w:pPr>
              <w:spacing w:line="259" w:lineRule="auto"/>
              <w:ind w:left="16"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842767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EF732D8"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5A146993" w14:textId="77777777" w:rsidR="00A33C74" w:rsidRDefault="00A33C74" w:rsidP="00D364CA">
            <w:pPr>
              <w:spacing w:line="259" w:lineRule="auto"/>
              <w:ind w:left="0" w:right="66" w:firstLine="0"/>
              <w:jc w:val="left"/>
              <w:rPr>
                <w:rFonts w:ascii="Arial" w:eastAsia="Arial" w:hAnsi="Arial" w:cs="Arial"/>
                <w:sz w:val="20"/>
                <w:szCs w:val="20"/>
              </w:rPr>
            </w:pPr>
            <w:r>
              <w:rPr>
                <w:rFonts w:ascii="Arial" w:eastAsia="Arial" w:hAnsi="Arial" w:cs="Arial"/>
                <w:sz w:val="20"/>
                <w:szCs w:val="20"/>
              </w:rPr>
              <w:t xml:space="preserve"> 10. Mampu mengidentifikasi dan menyelesaikan berbagai masalah kimia yang berkaitan dengan analisis kimia.</w:t>
            </w:r>
          </w:p>
        </w:tc>
        <w:tc>
          <w:tcPr>
            <w:tcW w:w="1037" w:type="dxa"/>
            <w:tcBorders>
              <w:top w:val="single" w:sz="4" w:space="0" w:color="000000"/>
              <w:left w:val="single" w:sz="4" w:space="0" w:color="000000"/>
              <w:bottom w:val="single" w:sz="4" w:space="0" w:color="000000"/>
              <w:right w:val="single" w:sz="4" w:space="0" w:color="000000"/>
            </w:tcBorders>
            <w:vAlign w:val="center"/>
          </w:tcPr>
          <w:p w14:paraId="5C232423" w14:textId="77777777" w:rsidR="00A33C74" w:rsidRDefault="00A33C74" w:rsidP="00D364CA">
            <w:pPr>
              <w:spacing w:line="259" w:lineRule="auto"/>
              <w:ind w:left="14" w:firstLine="0"/>
              <w:jc w:val="center"/>
              <w:rPr>
                <w:rFonts w:ascii="Arial" w:eastAsia="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2E3698" w14:textId="77777777" w:rsidR="00A33C74" w:rsidRDefault="00A33C74" w:rsidP="00D364CA">
            <w:pPr>
              <w:spacing w:line="259" w:lineRule="auto"/>
              <w:ind w:left="14" w:firstLine="0"/>
              <w:jc w:val="center"/>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6F143EE"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30C7CBB7"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7BDF058A"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35E48C13"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1BDE8202" w14:textId="77777777" w:rsidR="00A33C74" w:rsidRDefault="00A33C74" w:rsidP="00D364CA">
            <w:pPr>
              <w:spacing w:line="259" w:lineRule="auto"/>
              <w:ind w:left="17" w:firstLine="0"/>
              <w:jc w:val="center"/>
              <w:rPr>
                <w:rFonts w:ascii="Arial" w:eastAsia="Arial" w:hAnsi="Arial" w:cs="Arial"/>
                <w:sz w:val="20"/>
                <w:szCs w:val="20"/>
              </w:rPr>
            </w:pPr>
          </w:p>
        </w:tc>
        <w:tc>
          <w:tcPr>
            <w:tcW w:w="1336" w:type="dxa"/>
            <w:tcBorders>
              <w:top w:val="single" w:sz="4" w:space="0" w:color="000000"/>
              <w:left w:val="single" w:sz="4" w:space="0" w:color="000000"/>
              <w:bottom w:val="single" w:sz="4" w:space="0" w:color="000000"/>
              <w:right w:val="single" w:sz="4" w:space="0" w:color="000000"/>
            </w:tcBorders>
          </w:tcPr>
          <w:p w14:paraId="422E36AE" w14:textId="77777777" w:rsidR="00A33C74" w:rsidRDefault="00A33C74" w:rsidP="00D364CA">
            <w:pPr>
              <w:spacing w:line="259" w:lineRule="auto"/>
              <w:ind w:left="16" w:firstLine="0"/>
              <w:jc w:val="center"/>
              <w:rPr>
                <w:rFonts w:ascii="Arial" w:eastAsia="Arial" w:hAnsi="Arial" w:cs="Arial"/>
                <w:i/>
                <w:sz w:val="20"/>
                <w:szCs w:val="20"/>
              </w:rPr>
            </w:pPr>
          </w:p>
        </w:tc>
        <w:tc>
          <w:tcPr>
            <w:tcW w:w="3119" w:type="dxa"/>
            <w:tcBorders>
              <w:top w:val="single" w:sz="4" w:space="0" w:color="000000"/>
              <w:left w:val="single" w:sz="4" w:space="0" w:color="000000"/>
              <w:bottom w:val="single" w:sz="4" w:space="0" w:color="000000"/>
              <w:right w:val="single" w:sz="4" w:space="0" w:color="000000"/>
            </w:tcBorders>
          </w:tcPr>
          <w:p w14:paraId="01F494A5" w14:textId="77777777" w:rsidR="00A33C74" w:rsidRDefault="00A33C74" w:rsidP="00D364CA">
            <w:pPr>
              <w:spacing w:line="259" w:lineRule="auto"/>
              <w:ind w:left="0" w:firstLine="0"/>
              <w:jc w:val="left"/>
              <w:rPr>
                <w:rFonts w:ascii="Arial" w:eastAsia="Arial" w:hAnsi="Arial" w:cs="Arial"/>
                <w:i/>
                <w:sz w:val="20"/>
                <w:szCs w:val="20"/>
              </w:rPr>
            </w:pPr>
          </w:p>
        </w:tc>
      </w:tr>
    </w:tbl>
    <w:p w14:paraId="0C66451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0EA36D8" w14:textId="0D83A734" w:rsidR="00A33C74" w:rsidRDefault="00A33C74" w:rsidP="00A33C74">
      <w:pPr>
        <w:spacing w:after="0" w:line="259" w:lineRule="auto"/>
        <w:ind w:left="0" w:firstLine="0"/>
        <w:jc w:val="left"/>
        <w:rPr>
          <w:rFonts w:ascii="Arial" w:eastAsia="Arial" w:hAnsi="Arial" w:cs="Arial"/>
          <w:sz w:val="22"/>
          <w:szCs w:val="22"/>
        </w:rPr>
      </w:pPr>
      <w:bookmarkStart w:id="11" w:name="_Toc162690202"/>
      <w:r>
        <w:rPr>
          <w:rFonts w:ascii="Arial" w:eastAsia="Arial" w:hAnsi="Arial" w:cs="Arial"/>
          <w:b/>
          <w:sz w:val="22"/>
          <w:szCs w:val="22"/>
        </w:rPr>
        <w:lastRenderedPageBreak/>
        <w:t>Formulir Evaluasi Diri Mata Kuliah: Praktikum Fisika Dasar</w:t>
      </w:r>
      <w:bookmarkEnd w:id="11"/>
      <w:r>
        <w:rPr>
          <w:rFonts w:ascii="Arial" w:eastAsia="Arial" w:hAnsi="Arial" w:cs="Arial"/>
          <w:b/>
          <w:sz w:val="22"/>
          <w:szCs w:val="22"/>
        </w:rPr>
        <w:t xml:space="preserve"> </w:t>
      </w:r>
    </w:p>
    <w:p w14:paraId="0446AC8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dari mata kuliah ini untuk memberikan pengetahuan dan pemahaman kepada mahasiswa terhadap teori Fisika Dasar 1 dan 2 yang telah dan sedang dipelajari di perkuliahan. Sehingga mahasiswa dapat langsung mempraktekkan beberapa modul yang telah ditetapkan pada sesi praktikum Fisika Dasar. </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5B6450EB"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6546E8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9C351FF" w14:textId="1B22C0F9"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52D9E4C" w14:textId="1F51DEE9"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21E8A5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23737CB" w14:textId="7A013387"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94C4AAD"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2812FF9"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11A2CD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35FABD"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5E0C99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A2E17A"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B0D89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7104F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D7A2D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7A8ECD4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66C97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208D8C7"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6ED9A443"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pengaruh, dan mempraktekkan secara langsung teori tentang Kalor: Penerapan thermometer, Panas Jenis Zat Padat, dan Tara Kalor Listrik.</w:t>
            </w:r>
          </w:p>
        </w:tc>
        <w:tc>
          <w:tcPr>
            <w:tcW w:w="1037" w:type="dxa"/>
            <w:tcBorders>
              <w:top w:val="single" w:sz="4" w:space="0" w:color="000000"/>
              <w:left w:val="single" w:sz="4" w:space="0" w:color="000000"/>
              <w:bottom w:val="single" w:sz="4" w:space="0" w:color="000000"/>
              <w:right w:val="single" w:sz="4" w:space="0" w:color="000000"/>
            </w:tcBorders>
            <w:vAlign w:val="center"/>
          </w:tcPr>
          <w:p w14:paraId="2E7FA13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5987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2B36AF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1A9DA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01F046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0F8E37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73B5CB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B5FE25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87A2C7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649C6A3"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48711452"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pengaruh, dan mempraktekkan secara langsung teori tentang Listrik dan Magnet: Hantaran Listrik Dalam Kawat, Daya Hantar Larutan Elektrolit, dan Medan Magnet Solenoida .</w:t>
            </w:r>
          </w:p>
        </w:tc>
        <w:tc>
          <w:tcPr>
            <w:tcW w:w="1037" w:type="dxa"/>
            <w:tcBorders>
              <w:top w:val="single" w:sz="4" w:space="0" w:color="000000"/>
              <w:left w:val="single" w:sz="4" w:space="0" w:color="000000"/>
              <w:bottom w:val="single" w:sz="4" w:space="0" w:color="000000"/>
              <w:right w:val="single" w:sz="4" w:space="0" w:color="000000"/>
            </w:tcBorders>
            <w:vAlign w:val="center"/>
          </w:tcPr>
          <w:p w14:paraId="352579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ABBEA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CBD657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EAF9A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791B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1138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BF6B9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3909DD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2E03E3E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22D1CEA"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3756593F"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Menjelaskan, menganalisis pengaruh, dan mempraktekkan secara langsung teori tentang resonansi dan kekentalan zat cair. </w:t>
            </w:r>
          </w:p>
        </w:tc>
        <w:tc>
          <w:tcPr>
            <w:tcW w:w="1037" w:type="dxa"/>
            <w:tcBorders>
              <w:top w:val="single" w:sz="4" w:space="0" w:color="000000"/>
              <w:left w:val="single" w:sz="4" w:space="0" w:color="000000"/>
              <w:bottom w:val="single" w:sz="4" w:space="0" w:color="000000"/>
              <w:right w:val="single" w:sz="4" w:space="0" w:color="000000"/>
            </w:tcBorders>
            <w:vAlign w:val="center"/>
          </w:tcPr>
          <w:p w14:paraId="06AA8D4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7FB540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5FD486C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74498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9596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C6214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1F7FB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16FEC7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3DCFA657" w14:textId="77777777" w:rsidR="00A33C74" w:rsidRDefault="00A33C74" w:rsidP="00D364CA">
            <w:pPr>
              <w:spacing w:line="259" w:lineRule="auto"/>
              <w:ind w:left="0" w:firstLine="0"/>
              <w:jc w:val="left"/>
              <w:rPr>
                <w:rFonts w:ascii="Arial" w:eastAsia="Arial" w:hAnsi="Arial" w:cs="Arial"/>
                <w:sz w:val="20"/>
                <w:szCs w:val="20"/>
              </w:rPr>
            </w:pPr>
          </w:p>
        </w:tc>
      </w:tr>
    </w:tbl>
    <w:p w14:paraId="77BB22F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139FF8D"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90DB48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6DD3F6AF" w14:textId="77777777" w:rsidR="00A33C74" w:rsidRDefault="00A33C74" w:rsidP="00A33C74">
      <w:pPr>
        <w:pStyle w:val="Heading3"/>
        <w:rPr>
          <w:rFonts w:ascii="Arial" w:eastAsia="Arial" w:hAnsi="Arial" w:cs="Arial"/>
          <w:sz w:val="22"/>
          <w:szCs w:val="22"/>
        </w:rPr>
      </w:pPr>
      <w:bookmarkStart w:id="12" w:name="_Toc162690203"/>
      <w:r>
        <w:rPr>
          <w:rFonts w:ascii="Arial" w:eastAsia="Arial" w:hAnsi="Arial" w:cs="Arial"/>
          <w:b/>
          <w:sz w:val="22"/>
          <w:szCs w:val="22"/>
        </w:rPr>
        <w:lastRenderedPageBreak/>
        <w:t>Formulir Evaluasi Diri Mata Kuliah: Islam Ulil Albab</w:t>
      </w:r>
      <w:bookmarkEnd w:id="12"/>
      <w:r>
        <w:rPr>
          <w:rFonts w:ascii="Arial" w:eastAsia="Arial" w:hAnsi="Arial" w:cs="Arial"/>
          <w:b/>
          <w:sz w:val="22"/>
          <w:szCs w:val="22"/>
        </w:rPr>
        <w:t xml:space="preserve">  </w:t>
      </w:r>
    </w:p>
    <w:p w14:paraId="77AB8EA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insan ulil albab dan artikulasinya dalam kehidupan beragama, berbangsa dan bernegara secara lebih mendalam, serta mengambil pelajaran dari pemikiran para cendekiawan muslim, keteladanan para tokoh pendiri UII, serta pembangunan pemikiran dan peradaban Islam masa kini dan masa depan.</w:t>
      </w:r>
    </w:p>
    <w:p w14:paraId="0B8BCED2" w14:textId="77777777" w:rsidR="00A33C74" w:rsidRDefault="00A33C74" w:rsidP="00A33C74">
      <w:pPr>
        <w:ind w:left="2" w:right="14" w:firstLine="0"/>
        <w:rPr>
          <w:rFonts w:ascii="Arial" w:eastAsia="Arial" w:hAnsi="Arial" w:cs="Arial"/>
          <w:sz w:val="22"/>
          <w:szCs w:val="22"/>
        </w:rPr>
      </w:pPr>
    </w:p>
    <w:tbl>
      <w:tblPr>
        <w:tblW w:w="13773"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336"/>
        <w:gridCol w:w="2977"/>
      </w:tblGrid>
      <w:tr w:rsidR="00A33C74" w14:paraId="757FB990"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D8A0C68"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AC8603E" w14:textId="7A1535B3"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420E138" w14:textId="1AB9FEBA"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C6D121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3"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0130A53" w14:textId="1B612D57"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D9ADC6F"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FFEB7FC"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9E50A9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2D4776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3BF6ADB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173683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7240A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2625E0"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87C8F4"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17353CE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6DC13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4CC5DD0"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9076CA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 dan merefleksikan konsep insan ulil albab berdasarkan Al-Qur’an dan hadits dalam kehidupan sehari-hari. </w:t>
            </w:r>
          </w:p>
        </w:tc>
        <w:tc>
          <w:tcPr>
            <w:tcW w:w="1037" w:type="dxa"/>
            <w:tcBorders>
              <w:top w:val="single" w:sz="4" w:space="0" w:color="000000"/>
              <w:left w:val="single" w:sz="4" w:space="0" w:color="000000"/>
              <w:bottom w:val="single" w:sz="4" w:space="0" w:color="000000"/>
              <w:right w:val="single" w:sz="4" w:space="0" w:color="000000"/>
            </w:tcBorders>
            <w:vAlign w:val="center"/>
          </w:tcPr>
          <w:p w14:paraId="2CE05D2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66329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539A05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C88CE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ED28AA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1F0C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29BC0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420132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D8C274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A2DB438"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4F37A7D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berbagai macam pemikiran dalam Islam.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52DB9B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39A10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BE4633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3BDFE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E315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BE50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42D05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0E3CF12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52FB9FC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7FAA7CA"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666785C8"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faktor-faktor pendukung kejayaan, keruntuhan, dan kebangkitan kembali peradaban Islam.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C8447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9C1D23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BAA61A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71C73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1F490F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E6A944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9C7FA6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7DE369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2E1B572"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0B01924"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0603ADE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Merefleksikan peran dan keteladanan pendiri dan tokoh UII utamanya kepemimpinan dan etika kerja untuk mengembangkan alternatif solusi persoalan di masyarakat dan/atau pada bidang ilmu yang ditekuni.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332F4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4A90DF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4894A1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1EB54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C1F3D2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795D6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021D2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282532F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621FB3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C16CF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2D7D44D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9C716DE" w14:textId="77777777" w:rsidR="00A33C74" w:rsidRDefault="00A33C74" w:rsidP="00A33C74">
      <w:pPr>
        <w:spacing w:after="160" w:line="278" w:lineRule="auto"/>
        <w:ind w:left="0" w:firstLine="0"/>
        <w:jc w:val="left"/>
        <w:rPr>
          <w:rFonts w:ascii="Arial" w:eastAsia="Arial" w:hAnsi="Arial" w:cs="Arial"/>
          <w:sz w:val="22"/>
          <w:szCs w:val="22"/>
        </w:rPr>
      </w:pPr>
    </w:p>
    <w:p w14:paraId="25C51AE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15A65BCD" w14:textId="77777777" w:rsidR="00A33C74" w:rsidRDefault="00A33C74" w:rsidP="00A33C74">
      <w:pPr>
        <w:pStyle w:val="Heading3"/>
        <w:rPr>
          <w:rFonts w:ascii="Arial" w:eastAsia="Arial" w:hAnsi="Arial" w:cs="Arial"/>
          <w:sz w:val="22"/>
          <w:szCs w:val="22"/>
        </w:rPr>
      </w:pPr>
      <w:bookmarkStart w:id="13" w:name="_Toc162690204"/>
      <w:r>
        <w:rPr>
          <w:rFonts w:ascii="Arial" w:eastAsia="Arial" w:hAnsi="Arial" w:cs="Arial"/>
          <w:b/>
          <w:sz w:val="22"/>
          <w:szCs w:val="22"/>
        </w:rPr>
        <w:lastRenderedPageBreak/>
        <w:t>Formulir Evaluasi Diri Mata Kuliah: Pendidikan Kewarganegaraan</w:t>
      </w:r>
      <w:bookmarkEnd w:id="13"/>
      <w:r>
        <w:rPr>
          <w:rFonts w:ascii="Arial" w:eastAsia="Arial" w:hAnsi="Arial" w:cs="Arial"/>
          <w:b/>
          <w:sz w:val="22"/>
          <w:szCs w:val="22"/>
        </w:rPr>
        <w:t xml:space="preserve"> </w:t>
      </w:r>
    </w:p>
    <w:p w14:paraId="2A1C8451"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kewarganegaraan, antara lain hakikat berbangsa dan bernegara, hubungan negara dan warga negara, identitas nasional, demokrasi, HAM, konsep penegakan hukum, otonomi daerah, dan masyarakat madani.</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028853FB" w14:textId="77777777" w:rsidTr="00A33C74">
        <w:trPr>
          <w:trHeight w:val="1048"/>
          <w:tblHeader/>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30CDDC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F55A3B1" w14:textId="530E4889"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3759D35" w14:textId="66019884"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21CE74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35EAFBB" w14:textId="4B3C011B"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7E70281" w14:textId="77777777" w:rsidTr="00A33C74">
        <w:trPr>
          <w:trHeight w:val="508"/>
          <w:tblHeader/>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30A7CC1"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0460D74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2F7D2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2E05FF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CF303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78CC5A"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445889"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055051"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FE71762"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78C9E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F75A39E" w14:textId="77777777" w:rsidTr="00A33C74">
        <w:trPr>
          <w:trHeight w:val="601"/>
          <w:tblHeader/>
        </w:trPr>
        <w:tc>
          <w:tcPr>
            <w:tcW w:w="4373" w:type="dxa"/>
            <w:tcBorders>
              <w:top w:val="single" w:sz="4" w:space="0" w:color="000000"/>
              <w:left w:val="single" w:sz="4" w:space="0" w:color="000000"/>
              <w:bottom w:val="single" w:sz="4" w:space="0" w:color="000000"/>
              <w:right w:val="single" w:sz="4" w:space="0" w:color="000000"/>
            </w:tcBorders>
          </w:tcPr>
          <w:p w14:paraId="0457E94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menunjukkan sikap sebagai warga negara yang cerdas dan bertanggung jawab berlandaskan nilai keislaman dan keindonesiaan.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B9E120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2675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6FE8B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04070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32CAAF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A7E2E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AB9A1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4E737C3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F710F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07AF60A"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0F12DC1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Memiliki pandangan yang moderat (ummatun wasathan) sebagai warga negara dalam mengimplementasikan wawasan kebangsaan.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6191086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3FD742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D5CB56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8A74E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7DBBC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398EC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CAF06E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1A8317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5C7E9DD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6C2CDFD" w14:textId="77777777" w:rsidTr="00A33C74">
        <w:trPr>
          <w:trHeight w:val="590"/>
          <w:tblHeader/>
        </w:trPr>
        <w:tc>
          <w:tcPr>
            <w:tcW w:w="4373" w:type="dxa"/>
            <w:tcBorders>
              <w:top w:val="single" w:sz="4" w:space="0" w:color="000000"/>
              <w:left w:val="single" w:sz="4" w:space="0" w:color="000000"/>
              <w:bottom w:val="single" w:sz="4" w:space="0" w:color="000000"/>
              <w:right w:val="single" w:sz="4" w:space="0" w:color="000000"/>
            </w:tcBorders>
          </w:tcPr>
          <w:p w14:paraId="083D8D71"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mengidentifikasikan dan merefleksikan peranan pribadi, serta mengembangkan alternatif solusi untuk problem kebangsaan kekinian.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C67D72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6B6EEB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2F0D35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BE7DFE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985AF6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8A7FB3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5DF25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2266FE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7A1017C" w14:textId="77777777" w:rsidR="00A33C74" w:rsidRDefault="00A33C74" w:rsidP="00D364CA">
            <w:pPr>
              <w:spacing w:line="259" w:lineRule="auto"/>
              <w:ind w:left="0" w:firstLine="0"/>
              <w:jc w:val="left"/>
              <w:rPr>
                <w:rFonts w:ascii="Arial" w:eastAsia="Arial" w:hAnsi="Arial" w:cs="Arial"/>
                <w:sz w:val="20"/>
                <w:szCs w:val="20"/>
              </w:rPr>
            </w:pPr>
          </w:p>
        </w:tc>
      </w:tr>
    </w:tbl>
    <w:p w14:paraId="7A65118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25DCE0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B654CA" w14:textId="77777777" w:rsidR="00A33C74" w:rsidRDefault="00A33C74" w:rsidP="00A33C74">
      <w:pPr>
        <w:spacing w:after="160" w:line="278" w:lineRule="auto"/>
        <w:ind w:left="0" w:firstLine="0"/>
        <w:jc w:val="left"/>
        <w:rPr>
          <w:rFonts w:ascii="Arial" w:eastAsia="Arial" w:hAnsi="Arial" w:cs="Arial"/>
          <w:sz w:val="22"/>
          <w:szCs w:val="22"/>
        </w:rPr>
      </w:pPr>
    </w:p>
    <w:p w14:paraId="74DF8639"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3F88AC1E" w14:textId="77777777" w:rsidR="00A518A6" w:rsidRDefault="00A518A6" w:rsidP="00A518A6">
      <w:pPr>
        <w:pStyle w:val="Heading3"/>
        <w:rPr>
          <w:rFonts w:ascii="Arial" w:eastAsia="Arial" w:hAnsi="Arial" w:cs="Arial"/>
          <w:sz w:val="22"/>
          <w:szCs w:val="22"/>
        </w:rPr>
      </w:pPr>
      <w:bookmarkStart w:id="14" w:name="_Toc162690205"/>
      <w:r>
        <w:rPr>
          <w:rFonts w:ascii="Arial" w:eastAsia="Arial" w:hAnsi="Arial" w:cs="Arial"/>
          <w:b/>
          <w:sz w:val="22"/>
          <w:szCs w:val="22"/>
        </w:rPr>
        <w:lastRenderedPageBreak/>
        <w:t xml:space="preserve">Formulir Evaluasi Diri Mata Kuliah: </w:t>
      </w:r>
      <w:r w:rsidRPr="004C2CB6">
        <w:rPr>
          <w:rFonts w:ascii="Arial" w:eastAsia="Arial" w:hAnsi="Arial" w:cs="Arial"/>
          <w:b/>
          <w:sz w:val="22"/>
          <w:szCs w:val="22"/>
        </w:rPr>
        <w:t>Kewirausahaan Syariah</w:t>
      </w:r>
      <w:r>
        <w:rPr>
          <w:rFonts w:ascii="Arial" w:eastAsia="Arial" w:hAnsi="Arial" w:cs="Arial"/>
          <w:b/>
          <w:sz w:val="22"/>
          <w:szCs w:val="22"/>
        </w:rPr>
        <w:t xml:space="preserve"> </w:t>
      </w:r>
    </w:p>
    <w:p w14:paraId="793FE358" w14:textId="2535E18E" w:rsidR="00A518A6" w:rsidRDefault="004C2CB6" w:rsidP="004C2CB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Pr="004C2CB6">
        <w:rPr>
          <w:rFonts w:ascii="Arial" w:eastAsia="Arial" w:hAnsi="Arial" w:cs="Arial"/>
          <w:sz w:val="22"/>
          <w:szCs w:val="22"/>
        </w:rPr>
        <w:t>pengembangan minat kewirausahaan</w:t>
      </w:r>
      <w:r>
        <w:rPr>
          <w:rFonts w:ascii="Arial" w:eastAsia="Arial" w:hAnsi="Arial" w:cs="Arial"/>
          <w:sz w:val="22"/>
          <w:szCs w:val="22"/>
        </w:rPr>
        <w:t>, k</w:t>
      </w:r>
      <w:r w:rsidRPr="004C2CB6">
        <w:rPr>
          <w:rFonts w:ascii="Arial" w:eastAsia="Arial" w:hAnsi="Arial" w:cs="Arial"/>
          <w:sz w:val="22"/>
          <w:szCs w:val="22"/>
        </w:rPr>
        <w:t>ewirausahaan dalam perspektif islam</w:t>
      </w:r>
      <w:r>
        <w:rPr>
          <w:rFonts w:ascii="Arial" w:eastAsia="Arial" w:hAnsi="Arial" w:cs="Arial"/>
          <w:sz w:val="22"/>
          <w:szCs w:val="22"/>
        </w:rPr>
        <w:t xml:space="preserve">, </w:t>
      </w:r>
      <w:r w:rsidRPr="004C2CB6">
        <w:rPr>
          <w:rFonts w:ascii="Arial" w:eastAsia="Arial" w:hAnsi="Arial" w:cs="Arial"/>
          <w:sz w:val="22"/>
          <w:szCs w:val="22"/>
        </w:rPr>
        <w:t>business life skills</w:t>
      </w:r>
      <w:r>
        <w:rPr>
          <w:rFonts w:ascii="Arial" w:eastAsia="Arial" w:hAnsi="Arial" w:cs="Arial"/>
          <w:sz w:val="22"/>
          <w:szCs w:val="22"/>
        </w:rPr>
        <w:t xml:space="preserve">, </w:t>
      </w:r>
      <w:r w:rsidRPr="004C2CB6">
        <w:rPr>
          <w:rFonts w:ascii="Arial" w:eastAsia="Arial" w:hAnsi="Arial" w:cs="Arial"/>
          <w:sz w:val="22"/>
          <w:szCs w:val="22"/>
        </w:rPr>
        <w:t>analisis bisnis dan studi kelayakan usaha</w:t>
      </w:r>
      <w:r>
        <w:rPr>
          <w:rFonts w:ascii="Arial" w:eastAsia="Arial" w:hAnsi="Arial" w:cs="Arial"/>
          <w:sz w:val="22"/>
          <w:szCs w:val="22"/>
        </w:rPr>
        <w:t xml:space="preserve">, </w:t>
      </w:r>
      <w:r w:rsidRPr="004C2CB6">
        <w:rPr>
          <w:rFonts w:ascii="Arial" w:eastAsia="Arial" w:hAnsi="Arial" w:cs="Arial"/>
          <w:sz w:val="22"/>
          <w:szCs w:val="22"/>
        </w:rPr>
        <w:t>etika dan hukum bisnis syariah</w:t>
      </w:r>
      <w:r>
        <w:rPr>
          <w:rFonts w:ascii="Arial" w:eastAsia="Arial" w:hAnsi="Arial" w:cs="Arial"/>
          <w:sz w:val="22"/>
          <w:szCs w:val="22"/>
        </w:rPr>
        <w:t xml:space="preserve">, dan </w:t>
      </w:r>
      <w:r w:rsidRPr="004C2CB6">
        <w:rPr>
          <w:rFonts w:ascii="Arial" w:eastAsia="Arial" w:hAnsi="Arial" w:cs="Arial"/>
          <w:sz w:val="22"/>
          <w:szCs w:val="22"/>
        </w:rPr>
        <w:t>proposal rencana bisnis</w:t>
      </w:r>
      <w:r>
        <w:rPr>
          <w:rFonts w:ascii="Arial" w:eastAsia="Arial" w:hAnsi="Arial" w:cs="Arial"/>
          <w:sz w:val="22"/>
          <w:szCs w:val="22"/>
        </w:rPr>
        <w:t>.</w:t>
      </w:r>
    </w:p>
    <w:p w14:paraId="612D974C" w14:textId="77777777" w:rsidR="004C2CB6" w:rsidRDefault="004C2CB6" w:rsidP="004C2CB6">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518A6" w14:paraId="49889457" w14:textId="77777777" w:rsidTr="00C81B5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301AF1E" w14:textId="77777777" w:rsidR="00A518A6" w:rsidRDefault="00A518A6" w:rsidP="00C81B5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2A7C707" w14:textId="77777777" w:rsidR="00A518A6" w:rsidRDefault="00A518A6" w:rsidP="00C81B5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98B02B4" w14:textId="77777777" w:rsidR="00A518A6" w:rsidRDefault="00A518A6" w:rsidP="00C81B5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74F37ED7" w14:textId="77777777" w:rsidR="00A518A6" w:rsidRDefault="00A518A6" w:rsidP="00C81B5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C55FAF0" w14:textId="77777777" w:rsidR="00A518A6" w:rsidRDefault="00A518A6" w:rsidP="00C81B5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518A6" w14:paraId="4BFF0D8C" w14:textId="77777777" w:rsidTr="00C81B5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7AFAE91" w14:textId="77777777" w:rsidR="00A518A6" w:rsidRDefault="00A518A6" w:rsidP="00C81B5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49C8A5CD" w14:textId="77777777" w:rsidR="00A518A6" w:rsidRDefault="00A518A6" w:rsidP="00C81B5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8D7AFF" w14:textId="77777777" w:rsidR="00A518A6" w:rsidRDefault="00A518A6" w:rsidP="00C81B5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1BB45418" w14:textId="77777777" w:rsidR="00A518A6" w:rsidRDefault="00A518A6" w:rsidP="00C81B5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00ACCD2" w14:textId="77777777" w:rsidR="00A518A6" w:rsidRDefault="00A518A6" w:rsidP="00C81B5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96085A7" w14:textId="77777777" w:rsidR="00A518A6" w:rsidRDefault="00A518A6" w:rsidP="00C81B5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F45121" w14:textId="77777777" w:rsidR="00A518A6" w:rsidRDefault="00A518A6" w:rsidP="00C81B5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D92352" w14:textId="77777777" w:rsidR="00A518A6" w:rsidRDefault="00A518A6" w:rsidP="00C81B5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62CF3CF" w14:textId="77777777" w:rsidR="00A518A6" w:rsidRDefault="00A518A6" w:rsidP="00C81B5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91F8B6" w14:textId="77777777" w:rsidR="00A518A6" w:rsidRDefault="00A518A6" w:rsidP="00C81B5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518A6" w14:paraId="2D807F43" w14:textId="77777777" w:rsidTr="00C81B5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12B78CE1" w14:textId="120118D6" w:rsidR="00A518A6" w:rsidRDefault="00A518A6" w:rsidP="00C81B5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4C2CB6">
              <w:rPr>
                <w:rFonts w:ascii="Arial" w:eastAsia="Arial" w:hAnsi="Arial" w:cs="Arial"/>
                <w:sz w:val="20"/>
                <w:szCs w:val="20"/>
              </w:rPr>
              <w:t>m</w:t>
            </w:r>
            <w:r w:rsidR="004C2CB6" w:rsidRPr="004C2CB6">
              <w:rPr>
                <w:rFonts w:ascii="Arial" w:eastAsia="Arial" w:hAnsi="Arial" w:cs="Arial"/>
                <w:sz w:val="20"/>
                <w:szCs w:val="20"/>
              </w:rPr>
              <w:t>engidentifikasi, merumuskan, dan merefleksikan karakter Rasulullah, para sahabat, dan/atau wirausahawan muslim</w:t>
            </w:r>
          </w:p>
        </w:tc>
        <w:tc>
          <w:tcPr>
            <w:tcW w:w="1022" w:type="dxa"/>
            <w:tcBorders>
              <w:top w:val="single" w:sz="4" w:space="0" w:color="000000"/>
              <w:left w:val="single" w:sz="4" w:space="0" w:color="000000"/>
              <w:bottom w:val="single" w:sz="4" w:space="0" w:color="000000"/>
              <w:right w:val="single" w:sz="4" w:space="0" w:color="000000"/>
            </w:tcBorders>
            <w:vAlign w:val="center"/>
          </w:tcPr>
          <w:p w14:paraId="26A43F20" w14:textId="77777777" w:rsidR="00A518A6" w:rsidRDefault="00A518A6" w:rsidP="00C81B5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61668A0" w14:textId="77777777" w:rsidR="00A518A6" w:rsidRDefault="00A518A6" w:rsidP="00C81B5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4B865DE" w14:textId="77777777" w:rsidR="00A518A6" w:rsidRDefault="00A518A6" w:rsidP="00C81B5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128C1C6"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39EB7C0" w14:textId="77777777" w:rsidR="00A518A6" w:rsidRDefault="00A518A6" w:rsidP="00C81B5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AFC0D08"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28C9BEF"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77470A38" w14:textId="77777777" w:rsidR="00A518A6" w:rsidRDefault="00A518A6" w:rsidP="00C81B5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7B6003D8" w14:textId="77777777" w:rsidR="00A518A6" w:rsidRDefault="00A518A6" w:rsidP="00C81B5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518A6" w14:paraId="0AD81A2C" w14:textId="77777777" w:rsidTr="00C81B5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359F08AE" w14:textId="76C7B3A0" w:rsidR="00A518A6" w:rsidRDefault="00A518A6" w:rsidP="00C81B5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4C2CB6">
              <w:rPr>
                <w:rFonts w:ascii="Arial" w:eastAsia="Arial" w:hAnsi="Arial" w:cs="Arial"/>
                <w:sz w:val="20"/>
                <w:szCs w:val="20"/>
              </w:rPr>
              <w:t>m</w:t>
            </w:r>
            <w:r w:rsidR="004C2CB6" w:rsidRPr="004C2CB6">
              <w:rPr>
                <w:rFonts w:ascii="Arial" w:eastAsia="Arial" w:hAnsi="Arial" w:cs="Arial"/>
                <w:sz w:val="20"/>
                <w:szCs w:val="20"/>
              </w:rPr>
              <w:t>engidentifikasi, merumuskan, menganalisis, dan mengembangkan alternatif peluang berwirausaha sesuai syariat Islam pada bidang yang dipelajari.</w:t>
            </w:r>
          </w:p>
        </w:tc>
        <w:tc>
          <w:tcPr>
            <w:tcW w:w="1022" w:type="dxa"/>
            <w:tcBorders>
              <w:top w:val="single" w:sz="4" w:space="0" w:color="000000"/>
              <w:left w:val="single" w:sz="4" w:space="0" w:color="000000"/>
              <w:bottom w:val="single" w:sz="4" w:space="0" w:color="000000"/>
              <w:right w:val="single" w:sz="4" w:space="0" w:color="000000"/>
            </w:tcBorders>
            <w:vAlign w:val="center"/>
          </w:tcPr>
          <w:p w14:paraId="311CBECC" w14:textId="77777777" w:rsidR="00A518A6" w:rsidRDefault="00A518A6" w:rsidP="00C81B5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6D06BCE" w14:textId="77777777" w:rsidR="00A518A6" w:rsidRDefault="00A518A6" w:rsidP="00C81B5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4C4938D" w14:textId="77777777" w:rsidR="00A518A6" w:rsidRDefault="00A518A6" w:rsidP="00C81B5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45D80A2"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21C9CCC" w14:textId="77777777" w:rsidR="00A518A6" w:rsidRDefault="00A518A6" w:rsidP="00C81B5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EB7FEB3"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3B2E28A"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0A97384" w14:textId="77777777" w:rsidR="00A518A6" w:rsidRDefault="00A518A6" w:rsidP="00C81B5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FC16F50" w14:textId="77777777" w:rsidR="00A518A6" w:rsidRDefault="00A518A6" w:rsidP="00C81B5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518A6" w14:paraId="1813621D" w14:textId="77777777" w:rsidTr="00C81B5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1F70AFC0" w14:textId="5E830EE4" w:rsidR="00A518A6" w:rsidRDefault="00A518A6" w:rsidP="00C81B5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4C2CB6">
              <w:rPr>
                <w:rFonts w:ascii="Arial" w:eastAsia="Arial" w:hAnsi="Arial" w:cs="Arial"/>
                <w:sz w:val="20"/>
                <w:szCs w:val="20"/>
              </w:rPr>
              <w:t>m</w:t>
            </w:r>
            <w:r w:rsidR="004C2CB6" w:rsidRPr="004C2CB6">
              <w:rPr>
                <w:rFonts w:ascii="Arial" w:eastAsia="Arial" w:hAnsi="Arial" w:cs="Arial"/>
                <w:sz w:val="20"/>
                <w:szCs w:val="20"/>
              </w:rPr>
              <w:t>enyusun konsep umum rencana bisnis untuk berwirausaha sesuai dengan syariat Islam pada bidang yang diminati</w:t>
            </w:r>
          </w:p>
        </w:tc>
        <w:tc>
          <w:tcPr>
            <w:tcW w:w="1022" w:type="dxa"/>
            <w:tcBorders>
              <w:top w:val="single" w:sz="4" w:space="0" w:color="000000"/>
              <w:left w:val="single" w:sz="4" w:space="0" w:color="000000"/>
              <w:bottom w:val="single" w:sz="4" w:space="0" w:color="000000"/>
              <w:right w:val="single" w:sz="4" w:space="0" w:color="000000"/>
            </w:tcBorders>
            <w:vAlign w:val="center"/>
          </w:tcPr>
          <w:p w14:paraId="41132135" w14:textId="77777777" w:rsidR="00A518A6" w:rsidRDefault="00A518A6" w:rsidP="00C81B5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5EDBA89" w14:textId="77777777" w:rsidR="00A518A6" w:rsidRDefault="00A518A6" w:rsidP="00C81B5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C19C9CC" w14:textId="77777777" w:rsidR="00A518A6" w:rsidRDefault="00A518A6" w:rsidP="00C81B5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45F8181"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EF82F5E" w14:textId="77777777" w:rsidR="00A518A6" w:rsidRDefault="00A518A6" w:rsidP="00C81B5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23E0C81"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1728529" w14:textId="77777777" w:rsidR="00A518A6" w:rsidRDefault="00A518A6" w:rsidP="00C81B5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16B36A3" w14:textId="77777777" w:rsidR="00A518A6" w:rsidRDefault="00A518A6" w:rsidP="00C81B5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91BBC4B" w14:textId="77777777" w:rsidR="00A518A6" w:rsidRDefault="00A518A6" w:rsidP="00C81B54">
            <w:pPr>
              <w:spacing w:line="259" w:lineRule="auto"/>
              <w:ind w:left="0" w:firstLine="0"/>
              <w:jc w:val="left"/>
              <w:rPr>
                <w:rFonts w:ascii="Arial" w:eastAsia="Arial" w:hAnsi="Arial" w:cs="Arial"/>
                <w:sz w:val="20"/>
                <w:szCs w:val="20"/>
              </w:rPr>
            </w:pPr>
          </w:p>
        </w:tc>
      </w:tr>
    </w:tbl>
    <w:p w14:paraId="1418A1B7" w14:textId="77777777" w:rsidR="00A518A6" w:rsidRPr="00297C97" w:rsidRDefault="00A518A6" w:rsidP="00A518A6">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10009D2F" w14:textId="77777777" w:rsidR="00A518A6" w:rsidRDefault="00A518A6" w:rsidP="00A518A6">
      <w:pPr>
        <w:spacing w:after="0" w:line="259" w:lineRule="auto"/>
        <w:ind w:left="0" w:firstLine="0"/>
        <w:jc w:val="left"/>
        <w:rPr>
          <w:rFonts w:ascii="Arial" w:eastAsia="Arial" w:hAnsi="Arial" w:cs="Arial"/>
          <w:sz w:val="22"/>
          <w:szCs w:val="22"/>
        </w:rPr>
      </w:pPr>
    </w:p>
    <w:p w14:paraId="029AD44B" w14:textId="77777777" w:rsidR="00A518A6" w:rsidRDefault="00A518A6" w:rsidP="00A518A6">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08CEE7EA" w14:textId="77777777" w:rsidR="00A518A6" w:rsidRPr="00297C97" w:rsidRDefault="00A518A6" w:rsidP="00A518A6">
      <w:pPr>
        <w:spacing w:after="0" w:line="240" w:lineRule="auto"/>
        <w:ind w:left="0" w:firstLine="0"/>
        <w:jc w:val="left"/>
        <w:rPr>
          <w:rFonts w:ascii="Arial" w:eastAsia="Calibri" w:hAnsi="Arial" w:cs="Arial"/>
          <w:b/>
          <w:sz w:val="21"/>
          <w:szCs w:val="21"/>
        </w:rPr>
      </w:pPr>
    </w:p>
    <w:p w14:paraId="04A3A500" w14:textId="77777777" w:rsidR="00A518A6" w:rsidRDefault="00A518A6" w:rsidP="00A518A6">
      <w:pPr>
        <w:spacing w:after="0" w:line="259" w:lineRule="auto"/>
        <w:ind w:left="0" w:firstLine="0"/>
        <w:jc w:val="left"/>
        <w:rPr>
          <w:rFonts w:ascii="Arial" w:eastAsia="Arial" w:hAnsi="Arial" w:cs="Arial"/>
          <w:sz w:val="22"/>
          <w:szCs w:val="22"/>
        </w:rPr>
      </w:pPr>
    </w:p>
    <w:p w14:paraId="5E5F602C" w14:textId="77777777" w:rsidR="004C2CB6" w:rsidRDefault="004C2CB6">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14FDA2D2" w14:textId="64DF1CC3" w:rsidR="00A518A6" w:rsidRDefault="00A518A6" w:rsidP="00A518A6">
      <w:pPr>
        <w:spacing w:after="0" w:line="259" w:lineRule="auto"/>
        <w:ind w:left="0" w:firstLine="0"/>
        <w:jc w:val="left"/>
        <w:rPr>
          <w:rFonts w:ascii="Arial" w:eastAsia="Arial" w:hAnsi="Arial" w:cs="Arial"/>
          <w:sz w:val="22"/>
          <w:szCs w:val="22"/>
        </w:rPr>
      </w:pPr>
      <w:r>
        <w:rPr>
          <w:rFonts w:ascii="Arial" w:eastAsia="Arial" w:hAnsi="Arial" w:cs="Arial"/>
          <w:sz w:val="22"/>
          <w:szCs w:val="22"/>
        </w:rPr>
        <w:lastRenderedPageBreak/>
        <w:t xml:space="preserve"> </w:t>
      </w:r>
    </w:p>
    <w:p w14:paraId="6501B604"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t>Formulir Evaluasi Diri Mata Kuliah: Kalkulus III</w:t>
      </w:r>
      <w:bookmarkEnd w:id="14"/>
      <w:r>
        <w:rPr>
          <w:rFonts w:ascii="Arial" w:eastAsia="Arial" w:hAnsi="Arial" w:cs="Arial"/>
          <w:b/>
          <w:sz w:val="22"/>
          <w:szCs w:val="22"/>
        </w:rPr>
        <w:t xml:space="preserve"> </w:t>
      </w:r>
    </w:p>
    <w:p w14:paraId="0DB0951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matematika dalam ilmu teknik, yaitu persamaan diferensial.</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835"/>
      </w:tblGrid>
      <w:tr w:rsidR="00A33C74" w14:paraId="7F9580C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A555552"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927A467" w14:textId="2ACD0F82"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0DB01C0" w14:textId="17D8B01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CDEDFD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6F6E8FF4" w14:textId="68A4B52A"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7F98A20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579EC9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17653C4"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786A2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7D8D663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96EBC0"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CDEFF3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F0B77E"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ABC3B8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245AE2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637A3E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8794D1D"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1D8D96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Mengidentifikasi persamaan diferensial. </w:t>
            </w:r>
          </w:p>
        </w:tc>
        <w:tc>
          <w:tcPr>
            <w:tcW w:w="1037" w:type="dxa"/>
            <w:tcBorders>
              <w:top w:val="single" w:sz="4" w:space="0" w:color="000000"/>
              <w:left w:val="single" w:sz="4" w:space="0" w:color="000000"/>
              <w:bottom w:val="single" w:sz="4" w:space="0" w:color="000000"/>
              <w:right w:val="single" w:sz="4" w:space="0" w:color="000000"/>
            </w:tcBorders>
            <w:vAlign w:val="center"/>
          </w:tcPr>
          <w:p w14:paraId="5BC91040"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B8157A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0C1A1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752240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3CC61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787ED8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4B0C62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CAE01F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A8EEF2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F549BF5"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0900FE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Menyelesaikan persamaan diferensial biasa (PDB) dengan metode integral langsung.  </w:t>
            </w:r>
          </w:p>
        </w:tc>
        <w:tc>
          <w:tcPr>
            <w:tcW w:w="1037" w:type="dxa"/>
            <w:tcBorders>
              <w:top w:val="single" w:sz="4" w:space="0" w:color="000000"/>
              <w:left w:val="single" w:sz="4" w:space="0" w:color="000000"/>
              <w:bottom w:val="single" w:sz="4" w:space="0" w:color="000000"/>
              <w:right w:val="single" w:sz="4" w:space="0" w:color="000000"/>
            </w:tcBorders>
            <w:vAlign w:val="center"/>
          </w:tcPr>
          <w:p w14:paraId="21BDE30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CBAAD6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09A1A0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E697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354B23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345CB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7AD75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4819BF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5B4A601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FD14D6"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BEFE4C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Menyelesaikan persamaan diferensial biasa (PDB) dengan metode pemisahan variabel.  </w:t>
            </w:r>
          </w:p>
        </w:tc>
        <w:tc>
          <w:tcPr>
            <w:tcW w:w="1037" w:type="dxa"/>
            <w:tcBorders>
              <w:top w:val="single" w:sz="4" w:space="0" w:color="000000"/>
              <w:left w:val="single" w:sz="4" w:space="0" w:color="000000"/>
              <w:bottom w:val="single" w:sz="4" w:space="0" w:color="000000"/>
              <w:right w:val="single" w:sz="4" w:space="0" w:color="000000"/>
            </w:tcBorders>
            <w:vAlign w:val="center"/>
          </w:tcPr>
          <w:p w14:paraId="3D28EA9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5BD12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172083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EB17C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FE0FC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2B0EE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8BBC7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6D009E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6199885" w14:textId="77777777" w:rsidR="00A33C74" w:rsidRDefault="00A33C74" w:rsidP="00D364CA">
            <w:pPr>
              <w:spacing w:line="259" w:lineRule="auto"/>
              <w:ind w:left="0" w:firstLine="0"/>
              <w:jc w:val="left"/>
              <w:rPr>
                <w:rFonts w:ascii="Arial" w:eastAsia="Arial" w:hAnsi="Arial" w:cs="Arial"/>
                <w:sz w:val="20"/>
                <w:szCs w:val="20"/>
              </w:rPr>
            </w:pPr>
          </w:p>
        </w:tc>
      </w:tr>
      <w:tr w:rsidR="00A33C74" w14:paraId="7E0002A0"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E152C9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Menyelesaikan persamaan diferensial biasa (PDB) dengan metode substitusi. </w:t>
            </w:r>
          </w:p>
        </w:tc>
        <w:tc>
          <w:tcPr>
            <w:tcW w:w="1037" w:type="dxa"/>
            <w:tcBorders>
              <w:top w:val="single" w:sz="4" w:space="0" w:color="000000"/>
              <w:left w:val="single" w:sz="4" w:space="0" w:color="000000"/>
              <w:bottom w:val="single" w:sz="4" w:space="0" w:color="000000"/>
              <w:right w:val="single" w:sz="4" w:space="0" w:color="000000"/>
            </w:tcBorders>
            <w:vAlign w:val="center"/>
          </w:tcPr>
          <w:p w14:paraId="6D5C3DF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6C25E3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9A6097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1C6537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07C639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F0507D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09E2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0932C4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B9AD59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BEF709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171A424"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Menyelesaikan persamaan diferensial biasa (PDB) dengan metode faktor integrasi. </w:t>
            </w:r>
          </w:p>
        </w:tc>
        <w:tc>
          <w:tcPr>
            <w:tcW w:w="1037" w:type="dxa"/>
            <w:tcBorders>
              <w:top w:val="single" w:sz="4" w:space="0" w:color="000000"/>
              <w:left w:val="single" w:sz="4" w:space="0" w:color="000000"/>
              <w:bottom w:val="single" w:sz="4" w:space="0" w:color="000000"/>
              <w:right w:val="single" w:sz="4" w:space="0" w:color="000000"/>
            </w:tcBorders>
            <w:vAlign w:val="center"/>
          </w:tcPr>
          <w:p w14:paraId="5FB2E83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D82AE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9661F5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DCCEB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80DA3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F406FE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6110D4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736AD3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79FE3B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7308AA2" w14:textId="77777777" w:rsidTr="00E04550">
        <w:trPr>
          <w:trHeight w:val="566"/>
        </w:trPr>
        <w:tc>
          <w:tcPr>
            <w:tcW w:w="4373" w:type="dxa"/>
            <w:tcBorders>
              <w:top w:val="single" w:sz="4" w:space="0" w:color="000000"/>
              <w:left w:val="single" w:sz="4" w:space="0" w:color="000000"/>
              <w:bottom w:val="single" w:sz="4" w:space="0" w:color="000000"/>
              <w:right w:val="single" w:sz="4" w:space="0" w:color="000000"/>
            </w:tcBorders>
          </w:tcPr>
          <w:p w14:paraId="5BBF48E4"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Menyelesaikan persamaan diferensial biasa (PDB) dengan menggunakan persamaan karakteristik dan fungsi khusus.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45C2C5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F1EEE4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0A9369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69F723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DED15B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B6641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CEEA4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A2D9FF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35F399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C430E3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3862C8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D660B8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3ED542DD" w14:textId="77777777" w:rsidR="00A33C74" w:rsidRDefault="00A33C74" w:rsidP="00A33C74">
      <w:pPr>
        <w:pStyle w:val="Heading3"/>
        <w:rPr>
          <w:rFonts w:ascii="Arial" w:eastAsia="Arial" w:hAnsi="Arial" w:cs="Arial"/>
          <w:sz w:val="22"/>
          <w:szCs w:val="22"/>
        </w:rPr>
      </w:pPr>
      <w:bookmarkStart w:id="15" w:name="_Toc162690206"/>
      <w:r>
        <w:rPr>
          <w:rFonts w:ascii="Arial" w:eastAsia="Arial" w:hAnsi="Arial" w:cs="Arial"/>
          <w:b/>
          <w:sz w:val="22"/>
          <w:szCs w:val="22"/>
        </w:rPr>
        <w:lastRenderedPageBreak/>
        <w:t>Formulir Evaluasi Diri Mata Kuliah: Kimia Organik</w:t>
      </w:r>
      <w:bookmarkEnd w:id="15"/>
      <w:r>
        <w:rPr>
          <w:rFonts w:ascii="Arial" w:eastAsia="Arial" w:hAnsi="Arial" w:cs="Arial"/>
          <w:b/>
          <w:sz w:val="22"/>
          <w:szCs w:val="22"/>
        </w:rPr>
        <w:t xml:space="preserve"> </w:t>
      </w:r>
    </w:p>
    <w:p w14:paraId="1672E5B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kimia organik tentang struktur atom, ikatan kimia, serta penggolongan senyawa organik meliputi tata nama, mekanisme reaksi, dan proses sintesis senyawa organik.</w:t>
      </w:r>
    </w:p>
    <w:tbl>
      <w:tblPr>
        <w:tblW w:w="13773"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3260"/>
      </w:tblGrid>
      <w:tr w:rsidR="00E04550" w14:paraId="31985162"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0E25C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078F492" w14:textId="148D4C9B"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B4B3392" w14:textId="0BC07FE6"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F063A29"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FA39503" w14:textId="35E7CC89"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4D3A214"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B76E66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B71FA6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9FF3F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1960486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C6EEF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CB29A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09483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24B63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26EE0A1"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2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2AC3E0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6BEFEE4"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5FD9A7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prinsip dasar teori struktur atom dan molekul, prinsip dasar ikatan kimia, tatanama, serta penggolongan senyawa organik</w:t>
            </w:r>
          </w:p>
        </w:tc>
        <w:tc>
          <w:tcPr>
            <w:tcW w:w="1037" w:type="dxa"/>
            <w:tcBorders>
              <w:top w:val="single" w:sz="4" w:space="0" w:color="000000"/>
              <w:left w:val="single" w:sz="4" w:space="0" w:color="000000"/>
              <w:bottom w:val="single" w:sz="4" w:space="0" w:color="000000"/>
              <w:right w:val="single" w:sz="4" w:space="0" w:color="000000"/>
            </w:tcBorders>
            <w:vAlign w:val="center"/>
          </w:tcPr>
          <w:p w14:paraId="2D1B2F08"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6E806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0E3CC06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BAE9C5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4B09CC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7B83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5FF7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BB6DCE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146087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FED4BC8"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084545E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tata nama, mekanisme reaksi sintesis senyawa-senyawa hidrokarbon, alkohol, dan eter.</w:t>
            </w:r>
          </w:p>
        </w:tc>
        <w:tc>
          <w:tcPr>
            <w:tcW w:w="1037" w:type="dxa"/>
            <w:tcBorders>
              <w:top w:val="single" w:sz="4" w:space="0" w:color="000000"/>
              <w:left w:val="single" w:sz="4" w:space="0" w:color="000000"/>
              <w:bottom w:val="single" w:sz="4" w:space="0" w:color="000000"/>
              <w:right w:val="single" w:sz="4" w:space="0" w:color="000000"/>
            </w:tcBorders>
            <w:vAlign w:val="center"/>
          </w:tcPr>
          <w:p w14:paraId="64965C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756F32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DBA3BF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C9B39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00EF4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E9391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3ED76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BDB6EC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C359DA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51E344A"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D812221"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Menjelaskan tata nama, mekanisme reaksi sintesis senyawa-senyawa aldehid, keton, asam karboksilat dan turunannya.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3E072A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3E6E05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B38581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B9874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B270D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29E8F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04C2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9B0346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37D7993B"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6E7FB38"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2C8DC2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Menjelaskan tata nama, mekanisme reaksi sintesis  senyawa-senyawa amina, asam amino, karbohidrat dan turunannya,serta produk alam yang relevan.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7EB222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2D21A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147EF4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FB3B24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BCAA00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7696D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29E96F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91282D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631FDF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C9D3FB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7A1A44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F26E625" w14:textId="77777777" w:rsidR="00A33C74" w:rsidRDefault="00A33C74" w:rsidP="00A33C74">
      <w:pPr>
        <w:spacing w:after="160" w:line="278" w:lineRule="auto"/>
        <w:ind w:left="0" w:firstLine="0"/>
        <w:jc w:val="left"/>
        <w:rPr>
          <w:rFonts w:ascii="Arial" w:eastAsia="Arial" w:hAnsi="Arial" w:cs="Arial"/>
          <w:sz w:val="22"/>
          <w:szCs w:val="22"/>
        </w:rPr>
      </w:pPr>
    </w:p>
    <w:p w14:paraId="0257EA71"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01C9B218" w14:textId="77777777" w:rsidR="00A33C74" w:rsidRDefault="00A33C74" w:rsidP="00A33C74">
      <w:pPr>
        <w:pStyle w:val="Heading3"/>
        <w:rPr>
          <w:rFonts w:ascii="Arial" w:eastAsia="Arial" w:hAnsi="Arial" w:cs="Arial"/>
          <w:sz w:val="22"/>
          <w:szCs w:val="22"/>
        </w:rPr>
      </w:pPr>
      <w:bookmarkStart w:id="16" w:name="_Toc162690207"/>
      <w:r>
        <w:rPr>
          <w:rFonts w:ascii="Arial" w:eastAsia="Arial" w:hAnsi="Arial" w:cs="Arial"/>
          <w:b/>
          <w:sz w:val="22"/>
          <w:szCs w:val="22"/>
        </w:rPr>
        <w:lastRenderedPageBreak/>
        <w:t>Formulir Evaluasi Diri Mata Kuliah: Kimia Fisika</w:t>
      </w:r>
      <w:bookmarkEnd w:id="16"/>
      <w:r>
        <w:rPr>
          <w:rFonts w:ascii="Arial" w:eastAsia="Arial" w:hAnsi="Arial" w:cs="Arial"/>
          <w:b/>
          <w:sz w:val="22"/>
          <w:szCs w:val="22"/>
        </w:rPr>
        <w:t xml:space="preserve"> </w:t>
      </w:r>
    </w:p>
    <w:p w14:paraId="31C1E94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dasar kimia fisika seperti penggunaan besaran, alat ukur dan satuan yang berkaitan dengan pembuatan larutan, pengetahuan tentang sistem suatu fasa dan sifat-sifat fisikanya, pengetahuan tentang termodinamika dan parameternya yang dipakai dalam merancang suatu larutan maupun pasta untuk pewarnaan </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E04550" w14:paraId="088C6B0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7205B13"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1ACA43B1" w14:textId="2A73657A"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C93AD2C" w14:textId="2808D509"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86762F4"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82A4455" w14:textId="4F45EEAC"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F723E0F"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DF22EE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EFF15F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FA4C5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F508F5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9894C3"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8FDC99"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0EB8A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9CF3E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EAB1D0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58521E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5D47D96"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CC3A68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menjelaskan besaran dan satuan suatu sistem.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8D97F0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EA5F7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4C5C6B9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09824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7C86EA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495CD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C7ADC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07A348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B3D32D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44C9555"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13E2934D"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Mampu membandingkan sistem berdasarkan fasa.  </w:t>
            </w:r>
          </w:p>
        </w:tc>
        <w:tc>
          <w:tcPr>
            <w:tcW w:w="1037" w:type="dxa"/>
            <w:tcBorders>
              <w:top w:val="single" w:sz="4" w:space="0" w:color="000000"/>
              <w:left w:val="single" w:sz="4" w:space="0" w:color="000000"/>
              <w:bottom w:val="single" w:sz="4" w:space="0" w:color="000000"/>
              <w:right w:val="single" w:sz="4" w:space="0" w:color="000000"/>
            </w:tcBorders>
            <w:vAlign w:val="center"/>
          </w:tcPr>
          <w:p w14:paraId="7639A0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BBFE8F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C58948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461E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FD0A2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77C7E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1CFE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95CFA4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7EFB287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0541DE1"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09099C9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menunjukkan sifat-sifat fisika suatu sistem fasa (titik didih, titik leleh, indeks bias, dan tekanan osmosis).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C94E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5CEE7E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DA428C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DBDC85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4BB8E4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A4EA1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89EB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11EC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5AEDCA9"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FE7FF19"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60B1C7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Mampu menunjuukan hubungan antara sifat-sifat termodinamika dengan sifat fasa dalam pembuatan sediaan larutan zat warna dan pasta cap.  </w:t>
            </w:r>
          </w:p>
        </w:tc>
        <w:tc>
          <w:tcPr>
            <w:tcW w:w="1037" w:type="dxa"/>
            <w:tcBorders>
              <w:top w:val="single" w:sz="4" w:space="0" w:color="000000"/>
              <w:left w:val="single" w:sz="4" w:space="0" w:color="000000"/>
              <w:bottom w:val="single" w:sz="4" w:space="0" w:color="000000"/>
              <w:right w:val="single" w:sz="4" w:space="0" w:color="000000"/>
            </w:tcBorders>
            <w:vAlign w:val="center"/>
          </w:tcPr>
          <w:p w14:paraId="134F4E3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47806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B9835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4B95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BCC8A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6BA4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94EAC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3FF8C3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DB1FA9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232466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DC40C6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751B9DB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3F7F0D7D" w14:textId="77777777" w:rsidR="00A33C74" w:rsidRDefault="00A33C74" w:rsidP="00A33C74">
      <w:pPr>
        <w:pStyle w:val="Heading3"/>
        <w:rPr>
          <w:rFonts w:ascii="Arial" w:eastAsia="Arial" w:hAnsi="Arial" w:cs="Arial"/>
          <w:sz w:val="22"/>
          <w:szCs w:val="22"/>
        </w:rPr>
      </w:pPr>
      <w:bookmarkStart w:id="17" w:name="_Toc162690208"/>
      <w:r>
        <w:rPr>
          <w:rFonts w:ascii="Arial" w:eastAsia="Arial" w:hAnsi="Arial" w:cs="Arial"/>
          <w:b/>
          <w:sz w:val="22"/>
          <w:szCs w:val="22"/>
        </w:rPr>
        <w:lastRenderedPageBreak/>
        <w:t>Formulir Evaluasi Diri Mata Kuliah: Mekanika Rekayasa Tekstil</w:t>
      </w:r>
      <w:bookmarkEnd w:id="17"/>
      <w:r>
        <w:rPr>
          <w:rFonts w:ascii="Arial" w:eastAsia="Arial" w:hAnsi="Arial" w:cs="Arial"/>
          <w:b/>
          <w:sz w:val="22"/>
          <w:szCs w:val="22"/>
        </w:rPr>
        <w:t xml:space="preserve"> </w:t>
      </w:r>
    </w:p>
    <w:p w14:paraId="0835464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mekanika statika yang membahas kondisi kesetimbangan benda-benda tegar dalam keadaan diam yang dikenai oleh  gaya-gaya, dan mekanika dinamika yang membahas gaya-gaya pada benda yang berada dalam keadaan bergerak. </w:t>
      </w:r>
    </w:p>
    <w:tbl>
      <w:tblPr>
        <w:tblW w:w="13489"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194"/>
        <w:gridCol w:w="2835"/>
      </w:tblGrid>
      <w:tr w:rsidR="00E04550" w14:paraId="260F60D9"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ED70CA0"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5808D6F" w14:textId="497F8776"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FBEA3B4" w14:textId="3C7CA457"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F9B1C0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B9B761F" w14:textId="6D720039"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FBD9860"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70339A7"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1C786D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8C073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CFED76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7994F6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87C78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6FD9CB2"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A7123D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177E9E3"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545E9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B367847"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578B98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memahami manfaat ilmu mekanika</w:t>
            </w:r>
          </w:p>
        </w:tc>
        <w:tc>
          <w:tcPr>
            <w:tcW w:w="1037" w:type="dxa"/>
            <w:tcBorders>
              <w:top w:val="single" w:sz="4" w:space="0" w:color="000000"/>
              <w:left w:val="single" w:sz="4" w:space="0" w:color="000000"/>
              <w:bottom w:val="single" w:sz="4" w:space="0" w:color="000000"/>
              <w:right w:val="single" w:sz="4" w:space="0" w:color="000000"/>
            </w:tcBorders>
            <w:vAlign w:val="center"/>
          </w:tcPr>
          <w:p w14:paraId="215BE4E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D6A3B9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F7D652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9F4E3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2881F7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B2B2A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027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4AE9BC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3F5792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33CAF8"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3B1403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fenomena tentang rekayasa dalam mekanika teknik</w:t>
            </w:r>
          </w:p>
        </w:tc>
        <w:tc>
          <w:tcPr>
            <w:tcW w:w="1037" w:type="dxa"/>
            <w:tcBorders>
              <w:top w:val="single" w:sz="4" w:space="0" w:color="000000"/>
              <w:left w:val="single" w:sz="4" w:space="0" w:color="000000"/>
              <w:bottom w:val="single" w:sz="4" w:space="0" w:color="000000"/>
              <w:right w:val="single" w:sz="4" w:space="0" w:color="000000"/>
            </w:tcBorders>
            <w:vAlign w:val="center"/>
          </w:tcPr>
          <w:p w14:paraId="71F870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2F2F4E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DAA74C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F4E998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63F84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739874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07787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AA49C7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781315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B49012C"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0FE514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Memahami prinsip dan keseimbangan gaya dalam mekanika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477FF73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33ADEB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47E794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3007DF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4EDB51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4901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1DCDC3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0F9C78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9688F2A"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8FD40B9"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ABEB05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Melakukan perhitungan-perhitungan dasar dalam mekanika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707F5AF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0D15E0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B119B5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8166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846D73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0BACC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4004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8030D3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81F048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8649DA4"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6A8F450"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aplikasi mekanika dalam permesinan tekstil</w:t>
            </w:r>
          </w:p>
        </w:tc>
        <w:tc>
          <w:tcPr>
            <w:tcW w:w="1037" w:type="dxa"/>
            <w:tcBorders>
              <w:top w:val="single" w:sz="4" w:space="0" w:color="000000"/>
              <w:left w:val="single" w:sz="4" w:space="0" w:color="000000"/>
              <w:bottom w:val="single" w:sz="4" w:space="0" w:color="000000"/>
              <w:right w:val="single" w:sz="4" w:space="0" w:color="000000"/>
            </w:tcBorders>
            <w:vAlign w:val="center"/>
          </w:tcPr>
          <w:p w14:paraId="2AB18B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45C4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799D4D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387F75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2831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B02A8F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01A1B4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4942D3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397249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0362A40" w14:textId="77777777" w:rsidTr="00E04550">
        <w:trPr>
          <w:trHeight w:val="566"/>
        </w:trPr>
        <w:tc>
          <w:tcPr>
            <w:tcW w:w="4373" w:type="dxa"/>
            <w:tcBorders>
              <w:top w:val="single" w:sz="4" w:space="0" w:color="000000"/>
              <w:left w:val="single" w:sz="4" w:space="0" w:color="000000"/>
              <w:bottom w:val="single" w:sz="4" w:space="0" w:color="000000"/>
              <w:right w:val="single" w:sz="4" w:space="0" w:color="000000"/>
            </w:tcBorders>
          </w:tcPr>
          <w:p w14:paraId="170040C5"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Menjelaskan dan menerapkan konsep mekanika dalam penelitian dan industri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7FC195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0835C2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A73D29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628C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BD72F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EF6A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CE1B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E06116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D58A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8FFA8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2EE1D6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EA6876" w14:textId="77777777" w:rsidR="00A33C74" w:rsidRDefault="00A33C74" w:rsidP="00A33C74">
      <w:pPr>
        <w:spacing w:after="0" w:line="259" w:lineRule="auto"/>
        <w:ind w:left="0" w:firstLine="0"/>
        <w:jc w:val="left"/>
        <w:rPr>
          <w:rFonts w:ascii="Arial" w:eastAsia="Arial" w:hAnsi="Arial" w:cs="Arial"/>
          <w:sz w:val="22"/>
          <w:szCs w:val="22"/>
        </w:rPr>
      </w:pPr>
    </w:p>
    <w:p w14:paraId="42B63655"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634F2EF2" w14:textId="77777777" w:rsidR="00A33C74" w:rsidRDefault="00A33C74" w:rsidP="00A33C74">
      <w:pPr>
        <w:pStyle w:val="Heading3"/>
        <w:rPr>
          <w:rFonts w:ascii="Arial" w:eastAsia="Arial" w:hAnsi="Arial" w:cs="Arial"/>
          <w:sz w:val="22"/>
          <w:szCs w:val="22"/>
        </w:rPr>
      </w:pPr>
      <w:bookmarkStart w:id="18" w:name="_Toc162690209"/>
      <w:r>
        <w:rPr>
          <w:rFonts w:ascii="Arial" w:eastAsia="Arial" w:hAnsi="Arial" w:cs="Arial"/>
          <w:b/>
          <w:sz w:val="22"/>
          <w:szCs w:val="22"/>
        </w:rPr>
        <w:lastRenderedPageBreak/>
        <w:t>Formulir Evaluasi Diri Mata Kuliah: Desain Tekstil</w:t>
      </w:r>
      <w:bookmarkEnd w:id="18"/>
      <w:r>
        <w:rPr>
          <w:rFonts w:ascii="Arial" w:eastAsia="Arial" w:hAnsi="Arial" w:cs="Arial"/>
          <w:b/>
          <w:sz w:val="22"/>
          <w:szCs w:val="22"/>
        </w:rPr>
        <w:t xml:space="preserve"> </w:t>
      </w:r>
    </w:p>
    <w:p w14:paraId="6FC8F27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konsep dasar tentang proses-proses dalam perencanaan desain tekstil, meliputi desain struktur, desain permukaan dan desain kombinasi, pengertian desain secara umum dan desain-desain berkaitan dengan produk-produk tekstil, struktur desain pada serat benang dan kain, perbedaan desain dasar pada </w:t>
      </w:r>
      <w:r>
        <w:rPr>
          <w:rFonts w:ascii="Arial" w:eastAsia="Arial" w:hAnsi="Arial" w:cs="Arial"/>
          <w:i/>
          <w:sz w:val="22"/>
          <w:szCs w:val="22"/>
        </w:rPr>
        <w:t xml:space="preserve">woven fabric </w:t>
      </w:r>
      <w:r>
        <w:rPr>
          <w:rFonts w:ascii="Arial" w:eastAsia="Arial" w:hAnsi="Arial" w:cs="Arial"/>
          <w:sz w:val="22"/>
          <w:szCs w:val="22"/>
        </w:rPr>
        <w:t>(</w:t>
      </w:r>
      <w:r>
        <w:rPr>
          <w:rFonts w:ascii="Arial" w:eastAsia="Arial" w:hAnsi="Arial" w:cs="Arial"/>
          <w:i/>
          <w:sz w:val="22"/>
          <w:szCs w:val="22"/>
        </w:rPr>
        <w:t>plain, twill</w:t>
      </w:r>
      <w:r>
        <w:rPr>
          <w:rFonts w:ascii="Arial" w:eastAsia="Arial" w:hAnsi="Arial" w:cs="Arial"/>
          <w:sz w:val="22"/>
          <w:szCs w:val="22"/>
        </w:rPr>
        <w:t xml:space="preserve"> dan </w:t>
      </w:r>
      <w:r>
        <w:rPr>
          <w:rFonts w:ascii="Arial" w:eastAsia="Arial" w:hAnsi="Arial" w:cs="Arial"/>
          <w:i/>
          <w:sz w:val="22"/>
          <w:szCs w:val="22"/>
        </w:rPr>
        <w:t>sateen</w:t>
      </w:r>
      <w:r>
        <w:rPr>
          <w:rFonts w:ascii="Arial" w:eastAsia="Arial" w:hAnsi="Arial" w:cs="Arial"/>
          <w:sz w:val="22"/>
          <w:szCs w:val="22"/>
        </w:rPr>
        <w:t xml:space="preserve">) dan </w:t>
      </w:r>
      <w:r>
        <w:rPr>
          <w:rFonts w:ascii="Arial" w:eastAsia="Arial" w:hAnsi="Arial" w:cs="Arial"/>
          <w:i/>
          <w:sz w:val="22"/>
          <w:szCs w:val="22"/>
        </w:rPr>
        <w:t>knitted fabric</w:t>
      </w:r>
      <w:r>
        <w:rPr>
          <w:rFonts w:ascii="Arial" w:eastAsia="Arial" w:hAnsi="Arial" w:cs="Arial"/>
          <w:sz w:val="22"/>
          <w:szCs w:val="22"/>
        </w:rPr>
        <w:t xml:space="preserve"> (</w:t>
      </w:r>
      <w:r>
        <w:rPr>
          <w:rFonts w:ascii="Arial" w:eastAsia="Arial" w:hAnsi="Arial" w:cs="Arial"/>
          <w:i/>
          <w:sz w:val="22"/>
          <w:szCs w:val="22"/>
        </w:rPr>
        <w:t xml:space="preserve">weft </w:t>
      </w:r>
      <w:r>
        <w:rPr>
          <w:rFonts w:ascii="Arial" w:eastAsia="Arial" w:hAnsi="Arial" w:cs="Arial"/>
          <w:sz w:val="22"/>
          <w:szCs w:val="22"/>
        </w:rPr>
        <w:t xml:space="preserve">dan </w:t>
      </w:r>
      <w:r>
        <w:rPr>
          <w:rFonts w:ascii="Arial" w:eastAsia="Arial" w:hAnsi="Arial" w:cs="Arial"/>
          <w:i/>
          <w:sz w:val="22"/>
          <w:szCs w:val="22"/>
        </w:rPr>
        <w:t>warp knitted fabrics</w:t>
      </w:r>
      <w:r>
        <w:rPr>
          <w:rFonts w:ascii="Arial" w:eastAsia="Arial" w:hAnsi="Arial" w:cs="Arial"/>
          <w:sz w:val="22"/>
          <w:szCs w:val="22"/>
        </w:rPr>
        <w:t xml:space="preserve">) beserta turunannya, klasifikasi dalam </w:t>
      </w:r>
      <w:r>
        <w:rPr>
          <w:rFonts w:ascii="Arial" w:eastAsia="Arial" w:hAnsi="Arial" w:cs="Arial"/>
          <w:i/>
          <w:sz w:val="22"/>
          <w:szCs w:val="22"/>
        </w:rPr>
        <w:t>surface</w:t>
      </w:r>
      <w:r>
        <w:rPr>
          <w:rFonts w:ascii="Arial" w:eastAsia="Arial" w:hAnsi="Arial" w:cs="Arial"/>
          <w:sz w:val="22"/>
          <w:szCs w:val="22"/>
        </w:rPr>
        <w:t xml:space="preserve"> dan </w:t>
      </w:r>
      <w:r>
        <w:rPr>
          <w:rFonts w:ascii="Arial" w:eastAsia="Arial" w:hAnsi="Arial" w:cs="Arial"/>
          <w:i/>
          <w:sz w:val="22"/>
          <w:szCs w:val="22"/>
        </w:rPr>
        <w:t>combination design.</w:t>
      </w:r>
    </w:p>
    <w:tbl>
      <w:tblPr>
        <w:tblW w:w="12922"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551"/>
      </w:tblGrid>
      <w:tr w:rsidR="00E04550" w14:paraId="2FE3D1EA"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B0AEF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3D9CE395"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6D39981"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3EB4C38E"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7BEE252"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74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F5D0DB5" w14:textId="53886722"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D260A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1F8CCE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0D9C46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4FD73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003D3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3A01F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6AFC9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67D5E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853A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5E1F8D6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80F43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45136BF"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577EB07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mampu menjelaskan dan memahami pengertian desain tekstil dan desain secara umum. </w:t>
            </w:r>
          </w:p>
        </w:tc>
        <w:tc>
          <w:tcPr>
            <w:tcW w:w="895" w:type="dxa"/>
            <w:tcBorders>
              <w:top w:val="single" w:sz="4" w:space="0" w:color="000000"/>
              <w:left w:val="single" w:sz="4" w:space="0" w:color="000000"/>
              <w:bottom w:val="single" w:sz="4" w:space="0" w:color="000000"/>
              <w:right w:val="single" w:sz="4" w:space="0" w:color="000000"/>
            </w:tcBorders>
            <w:vAlign w:val="center"/>
          </w:tcPr>
          <w:p w14:paraId="3244BB2B"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1CD36B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8B8D90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669E2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35E5C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9BC72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D84AA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59E160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CC09CE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BFAB0F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AAE0085"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mampu menjelaskan klasifikasi dalam desain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056E4E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099468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34124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FAEB23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BF8E88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6FE3A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F3D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DC15EF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4E6536F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DA54C83"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B64E58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mampu membandingkan dan memahami klasifikasi dalam desain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8C5488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37D162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C884B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798BF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9F347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157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B8D7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22908F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B4A54D5"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73F0A68"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975355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dapat melakukan perencanaan dan perhitungan-perhitungan dalam proses desain tekstil . </w:t>
            </w:r>
          </w:p>
        </w:tc>
        <w:tc>
          <w:tcPr>
            <w:tcW w:w="895" w:type="dxa"/>
            <w:tcBorders>
              <w:top w:val="single" w:sz="4" w:space="0" w:color="000000"/>
              <w:left w:val="single" w:sz="4" w:space="0" w:color="000000"/>
              <w:bottom w:val="single" w:sz="4" w:space="0" w:color="000000"/>
              <w:right w:val="single" w:sz="4" w:space="0" w:color="000000"/>
            </w:tcBorders>
            <w:vAlign w:val="center"/>
          </w:tcPr>
          <w:p w14:paraId="108B950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5E132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B5FA1A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C95DB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E1DB58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C92F9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348F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C7B79F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801C71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87EFDD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ADCF493"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99F9295"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9C71640" w14:textId="77777777" w:rsidR="00A33C74" w:rsidRDefault="00A33C74" w:rsidP="00A33C74">
      <w:pPr>
        <w:pStyle w:val="Heading3"/>
        <w:rPr>
          <w:rFonts w:ascii="Arial" w:eastAsia="Arial" w:hAnsi="Arial" w:cs="Arial"/>
          <w:sz w:val="22"/>
          <w:szCs w:val="22"/>
        </w:rPr>
      </w:pPr>
      <w:bookmarkStart w:id="19" w:name="_Toc162690210"/>
      <w:r>
        <w:rPr>
          <w:rFonts w:ascii="Arial" w:eastAsia="Arial" w:hAnsi="Arial" w:cs="Arial"/>
          <w:b/>
          <w:sz w:val="22"/>
          <w:szCs w:val="22"/>
        </w:rPr>
        <w:lastRenderedPageBreak/>
        <w:t>Formulir Evaluasi Diri Mata Kuliah: Pengetahuan Serat Tekstil</w:t>
      </w:r>
      <w:bookmarkEnd w:id="19"/>
      <w:r>
        <w:rPr>
          <w:rFonts w:ascii="Arial" w:eastAsia="Arial" w:hAnsi="Arial" w:cs="Arial"/>
          <w:b/>
          <w:sz w:val="22"/>
          <w:szCs w:val="22"/>
        </w:rPr>
        <w:t xml:space="preserve"> </w:t>
      </w:r>
    </w:p>
    <w:p w14:paraId="75AD70F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dari mata kuliah ini untuk memberikan pengetahuan kepada mahasiswa terhadap bahan baku serat-serat di bidang tekstil baik serat natural dan serat sintetik. Selanjutnya, mahasiswa dapat mengklasifikasikan serat-serat tekstil berdasarkan sumber materialnya, proses pembuatannya, dan penggunaannya baik di bidang sandang dan non-sandang atau tekstil fungsional. </w:t>
      </w:r>
    </w:p>
    <w:tbl>
      <w:tblPr>
        <w:tblW w:w="13489"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3118"/>
      </w:tblGrid>
      <w:tr w:rsidR="00E04550" w14:paraId="09FF3AFE"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9D373C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00E1846"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17C613FE"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24F9B398"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6B8A2A"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DE08946" w14:textId="527CCAAF"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F837467"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F86DFB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1441473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56241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EB3135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F8F487"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7C99A5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31BC8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B1ACCE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E34954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4FEEA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57C9BEC"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0115774E" w14:textId="77777777" w:rsidR="00A33C74" w:rsidRDefault="00A33C74" w:rsidP="00A33C74">
            <w:pPr>
              <w:numPr>
                <w:ilvl w:val="0"/>
                <w:numId w:val="9"/>
              </w:numPr>
              <w:spacing w:after="0" w:line="259" w:lineRule="auto"/>
              <w:ind w:left="270" w:hanging="270"/>
              <w:jc w:val="left"/>
              <w:rPr>
                <w:rFonts w:ascii="Arial" w:eastAsia="Arial" w:hAnsi="Arial" w:cs="Arial"/>
                <w:sz w:val="20"/>
                <w:szCs w:val="20"/>
              </w:rPr>
            </w:pPr>
            <w:r>
              <w:rPr>
                <w:rFonts w:ascii="Arial" w:eastAsia="Arial" w:hAnsi="Arial" w:cs="Arial"/>
                <w:sz w:val="20"/>
                <w:szCs w:val="20"/>
              </w:rPr>
              <w:t xml:space="preserve">Menjelaskan dan menganalisis jenis serat-serat tekstil: serat alam </w:t>
            </w:r>
            <w:r>
              <w:rPr>
                <w:rFonts w:ascii="Arial" w:eastAsia="Arial" w:hAnsi="Arial" w:cs="Arial"/>
                <w:i/>
                <w:sz w:val="20"/>
                <w:szCs w:val="20"/>
              </w:rPr>
              <w:t xml:space="preserve">(natural fibers) </w:t>
            </w:r>
            <w:r>
              <w:rPr>
                <w:rFonts w:ascii="Arial" w:eastAsia="Arial" w:hAnsi="Arial" w:cs="Arial"/>
                <w:sz w:val="20"/>
                <w:szCs w:val="20"/>
              </w:rPr>
              <w:t xml:space="preserve">dan serat buatan manusia </w:t>
            </w:r>
            <w:r>
              <w:rPr>
                <w:rFonts w:ascii="Arial" w:eastAsia="Arial" w:hAnsi="Arial" w:cs="Arial"/>
                <w:i/>
                <w:sz w:val="20"/>
                <w:szCs w:val="20"/>
              </w:rPr>
              <w:t>(man-made fibers)</w:t>
            </w:r>
          </w:p>
        </w:tc>
        <w:tc>
          <w:tcPr>
            <w:tcW w:w="895" w:type="dxa"/>
            <w:tcBorders>
              <w:top w:val="single" w:sz="4" w:space="0" w:color="000000"/>
              <w:left w:val="single" w:sz="4" w:space="0" w:color="000000"/>
              <w:bottom w:val="single" w:sz="4" w:space="0" w:color="000000"/>
              <w:right w:val="single" w:sz="4" w:space="0" w:color="000000"/>
            </w:tcBorders>
            <w:vAlign w:val="center"/>
          </w:tcPr>
          <w:p w14:paraId="2F8E945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BDCF55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6BCF0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76356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6EC5D0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9CB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6CE63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6BDC94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09DF459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6EA2D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28769B2E"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 xml:space="preserve">Menyebutkan, mengidentifikasi, dan menganalisis menyebutkan dan mengidentifikasi teknologi yang digunakan pada pembuatan serat-serat tekstil:  serat alam </w:t>
            </w:r>
            <w:r>
              <w:rPr>
                <w:rFonts w:ascii="Arial" w:eastAsia="Arial" w:hAnsi="Arial" w:cs="Arial"/>
                <w:i/>
                <w:sz w:val="20"/>
                <w:szCs w:val="20"/>
              </w:rPr>
              <w:t xml:space="preserve">(natural fibers) </w:t>
            </w:r>
            <w:r>
              <w:rPr>
                <w:rFonts w:ascii="Arial" w:eastAsia="Arial" w:hAnsi="Arial" w:cs="Arial"/>
                <w:sz w:val="20"/>
                <w:szCs w:val="20"/>
              </w:rPr>
              <w:t xml:space="preserve">dan serat buatan manusia </w:t>
            </w:r>
            <w:r>
              <w:rPr>
                <w:rFonts w:ascii="Arial" w:eastAsia="Arial" w:hAnsi="Arial" w:cs="Arial"/>
                <w:i/>
                <w:sz w:val="20"/>
                <w:szCs w:val="20"/>
              </w:rPr>
              <w:t>(man-made fibers)</w:t>
            </w:r>
          </w:p>
        </w:tc>
        <w:tc>
          <w:tcPr>
            <w:tcW w:w="895" w:type="dxa"/>
            <w:tcBorders>
              <w:top w:val="single" w:sz="4" w:space="0" w:color="000000"/>
              <w:left w:val="single" w:sz="4" w:space="0" w:color="000000"/>
              <w:bottom w:val="single" w:sz="4" w:space="0" w:color="000000"/>
              <w:right w:val="single" w:sz="4" w:space="0" w:color="000000"/>
            </w:tcBorders>
            <w:vAlign w:val="center"/>
          </w:tcPr>
          <w:p w14:paraId="692C038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88F7D3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C3DC3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BE4AC2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EAE5E5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26707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8756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407494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4692F93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4B724DC"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226919D9"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Menyebutkan, menjelaskan, membedakan, dan menganalisis sifat serat tekstil serta menunjukkan penggunaan serat pada produk akhir.</w:t>
            </w:r>
          </w:p>
        </w:tc>
        <w:tc>
          <w:tcPr>
            <w:tcW w:w="895" w:type="dxa"/>
            <w:tcBorders>
              <w:top w:val="single" w:sz="4" w:space="0" w:color="000000"/>
              <w:left w:val="single" w:sz="4" w:space="0" w:color="000000"/>
              <w:bottom w:val="single" w:sz="4" w:space="0" w:color="000000"/>
              <w:right w:val="single" w:sz="4" w:space="0" w:color="000000"/>
            </w:tcBorders>
            <w:vAlign w:val="center"/>
          </w:tcPr>
          <w:p w14:paraId="35115F3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67EA27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32B6EC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44556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318467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553E1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0493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0A5A6B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1DF96C29"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B51824D"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010DB5BC"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Mempresentasi hasil kerja dan menyampaikan dengan baik dan benar. Serta mampu bekerjasama dalam tim (</w:t>
            </w:r>
            <w:r>
              <w:rPr>
                <w:rFonts w:ascii="Arial" w:eastAsia="Arial" w:hAnsi="Arial" w:cs="Arial"/>
                <w:i/>
                <w:sz w:val="20"/>
                <w:szCs w:val="20"/>
              </w:rPr>
              <w:t>team-work</w:t>
            </w:r>
            <w:r>
              <w:rPr>
                <w:rFonts w:ascii="Arial" w:eastAsia="Arial" w:hAnsi="Arial" w:cs="Arial"/>
                <w:sz w:val="20"/>
                <w:szCs w:val="20"/>
              </w:rPr>
              <w:t>) dengan membagi peran.</w:t>
            </w:r>
          </w:p>
        </w:tc>
        <w:tc>
          <w:tcPr>
            <w:tcW w:w="895" w:type="dxa"/>
            <w:tcBorders>
              <w:top w:val="single" w:sz="4" w:space="0" w:color="000000"/>
              <w:left w:val="single" w:sz="4" w:space="0" w:color="000000"/>
              <w:bottom w:val="single" w:sz="4" w:space="0" w:color="000000"/>
              <w:right w:val="single" w:sz="4" w:space="0" w:color="000000"/>
            </w:tcBorders>
            <w:vAlign w:val="center"/>
          </w:tcPr>
          <w:p w14:paraId="0601AE6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98CC6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89749E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FC22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C59D3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D2C15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4F16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828936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7AB8D1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100ABF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1D24DC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BFF3286" w14:textId="77777777" w:rsidR="00A33C74" w:rsidRDefault="00A33C74" w:rsidP="00A33C74">
      <w:pPr>
        <w:spacing w:after="0" w:line="259" w:lineRule="auto"/>
        <w:ind w:left="0" w:firstLine="0"/>
        <w:jc w:val="left"/>
        <w:rPr>
          <w:rFonts w:ascii="Arial" w:eastAsia="Arial" w:hAnsi="Arial" w:cs="Arial"/>
          <w:sz w:val="22"/>
          <w:szCs w:val="22"/>
        </w:rPr>
      </w:pPr>
    </w:p>
    <w:p w14:paraId="78420722" w14:textId="77777777" w:rsidR="00A33C74" w:rsidRDefault="00A33C74" w:rsidP="00A33C74">
      <w:pPr>
        <w:spacing w:after="160" w:line="278" w:lineRule="auto"/>
        <w:ind w:left="0" w:firstLine="0"/>
        <w:jc w:val="left"/>
        <w:rPr>
          <w:rFonts w:ascii="Arial" w:eastAsia="Arial" w:hAnsi="Arial" w:cs="Arial"/>
          <w:sz w:val="22"/>
          <w:szCs w:val="22"/>
        </w:rPr>
      </w:pPr>
    </w:p>
    <w:p w14:paraId="181895FF" w14:textId="77777777" w:rsidR="00A33C74" w:rsidRDefault="00A33C74" w:rsidP="00A33C74">
      <w:pPr>
        <w:spacing w:after="160" w:line="278" w:lineRule="auto"/>
        <w:ind w:left="0" w:firstLine="0"/>
        <w:jc w:val="left"/>
        <w:rPr>
          <w:rFonts w:ascii="Arial" w:eastAsia="Arial" w:hAnsi="Arial" w:cs="Arial"/>
          <w:sz w:val="22"/>
          <w:szCs w:val="22"/>
        </w:rPr>
      </w:pPr>
    </w:p>
    <w:p w14:paraId="0F449743" w14:textId="77777777" w:rsidR="004C2CB6" w:rsidRDefault="004C2CB6" w:rsidP="004C2CB6">
      <w:pPr>
        <w:pStyle w:val="Heading3"/>
        <w:rPr>
          <w:rFonts w:ascii="Arial" w:eastAsia="Arial" w:hAnsi="Arial" w:cs="Arial"/>
          <w:sz w:val="22"/>
          <w:szCs w:val="22"/>
        </w:rPr>
      </w:pPr>
      <w:bookmarkStart w:id="20" w:name="_Toc162690211"/>
      <w:r>
        <w:rPr>
          <w:rFonts w:ascii="Arial" w:eastAsia="Arial" w:hAnsi="Arial" w:cs="Arial"/>
          <w:b/>
          <w:sz w:val="22"/>
          <w:szCs w:val="22"/>
        </w:rPr>
        <w:lastRenderedPageBreak/>
        <w:t xml:space="preserve">Formulir Evaluasi Diri Mata Kuliah: </w:t>
      </w:r>
      <w:r w:rsidRPr="004C2CB6">
        <w:rPr>
          <w:rFonts w:ascii="Arial" w:eastAsia="Arial" w:hAnsi="Arial" w:cs="Arial"/>
          <w:b/>
          <w:sz w:val="22"/>
          <w:szCs w:val="22"/>
        </w:rPr>
        <w:t>Kimia Zat Warna</w:t>
      </w:r>
      <w:r>
        <w:rPr>
          <w:rFonts w:ascii="Arial" w:eastAsia="Arial" w:hAnsi="Arial" w:cs="Arial"/>
          <w:b/>
          <w:sz w:val="22"/>
          <w:szCs w:val="22"/>
        </w:rPr>
        <w:t xml:space="preserve"> </w:t>
      </w:r>
    </w:p>
    <w:p w14:paraId="556BA208" w14:textId="38EFFF8C" w:rsidR="004C2CB6" w:rsidRDefault="004C2CB6" w:rsidP="004C2CB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Pr="004C2CB6">
        <w:rPr>
          <w:rFonts w:ascii="Arial" w:eastAsia="Arial" w:hAnsi="Arial" w:cs="Arial"/>
          <w:sz w:val="22"/>
          <w:szCs w:val="22"/>
        </w:rPr>
        <w:t>pengertian tentang warna;  zat warna; penggolongan zat warna; struktur dan sifat-sifat zat warna;</w:t>
      </w:r>
      <w:r>
        <w:rPr>
          <w:rFonts w:ascii="Arial" w:eastAsia="Arial" w:hAnsi="Arial" w:cs="Arial"/>
          <w:sz w:val="22"/>
          <w:szCs w:val="22"/>
        </w:rPr>
        <w:t xml:space="preserve"> p</w:t>
      </w:r>
      <w:r w:rsidRPr="004C2CB6">
        <w:rPr>
          <w:rFonts w:ascii="Arial" w:eastAsia="Arial" w:hAnsi="Arial" w:cs="Arial"/>
          <w:sz w:val="22"/>
          <w:szCs w:val="22"/>
        </w:rPr>
        <w:t>embuatan zat warna dari bahan dasar dan zat antara ; pengukuran warna</w:t>
      </w:r>
      <w:r>
        <w:rPr>
          <w:rFonts w:ascii="Arial" w:eastAsia="Arial" w:hAnsi="Arial" w:cs="Arial"/>
          <w:sz w:val="22"/>
          <w:szCs w:val="22"/>
        </w:rPr>
        <w:t xml:space="preserve">; serta </w:t>
      </w:r>
      <w:r w:rsidRPr="004C2CB6">
        <w:rPr>
          <w:rFonts w:ascii="Arial" w:eastAsia="Arial" w:hAnsi="Arial" w:cs="Arial"/>
          <w:sz w:val="22"/>
          <w:szCs w:val="22"/>
        </w:rPr>
        <w:t>zat warna alam.</w:t>
      </w:r>
    </w:p>
    <w:p w14:paraId="0A8ABDFC" w14:textId="77777777" w:rsidR="004C2CB6" w:rsidRDefault="004C2CB6" w:rsidP="004C2CB6">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4C2CB6" w14:paraId="715281B1" w14:textId="77777777" w:rsidTr="00D63373">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D33EBB1" w14:textId="77777777" w:rsidR="004C2CB6" w:rsidRDefault="004C2CB6" w:rsidP="00D63373">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BE5B685" w14:textId="77777777" w:rsidR="004C2CB6" w:rsidRDefault="004C2CB6" w:rsidP="00D63373">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698089F" w14:textId="77777777" w:rsidR="004C2CB6" w:rsidRDefault="004C2CB6" w:rsidP="00D63373">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718FA2C9" w14:textId="77777777" w:rsidR="004C2CB6" w:rsidRDefault="004C2CB6" w:rsidP="00D63373">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E64EFDB" w14:textId="77777777" w:rsidR="004C2CB6" w:rsidRDefault="004C2CB6" w:rsidP="00D63373">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4C2CB6" w14:paraId="32BA36DA" w14:textId="77777777" w:rsidTr="00D63373">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5465B0A" w14:textId="77777777" w:rsidR="004C2CB6" w:rsidRDefault="004C2CB6" w:rsidP="00D63373">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771F4C4C" w14:textId="77777777" w:rsidR="004C2CB6" w:rsidRDefault="004C2CB6" w:rsidP="00D6337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6BEEC42" w14:textId="77777777" w:rsidR="004C2CB6" w:rsidRDefault="004C2CB6" w:rsidP="00D63373">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657A6223" w14:textId="77777777" w:rsidR="004C2CB6" w:rsidRDefault="004C2CB6" w:rsidP="00D6337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313C177" w14:textId="77777777" w:rsidR="004C2CB6" w:rsidRDefault="004C2CB6" w:rsidP="00D63373">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7F1C986" w14:textId="77777777" w:rsidR="004C2CB6" w:rsidRDefault="004C2CB6" w:rsidP="00D63373">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CCE49C" w14:textId="77777777" w:rsidR="004C2CB6" w:rsidRDefault="004C2CB6" w:rsidP="00D63373">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6B00B9" w14:textId="77777777" w:rsidR="004C2CB6" w:rsidRDefault="004C2CB6" w:rsidP="00D63373">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007A10F" w14:textId="77777777" w:rsidR="004C2CB6" w:rsidRDefault="004C2CB6" w:rsidP="00D63373">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BA8CD8" w14:textId="77777777" w:rsidR="004C2CB6" w:rsidRDefault="004C2CB6" w:rsidP="00D63373">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4C2CB6" w14:paraId="25884258" w14:textId="77777777" w:rsidTr="00D63373">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2CD710C1" w14:textId="378CE713" w:rsidR="004C2CB6" w:rsidRDefault="004C2CB6" w:rsidP="00D63373">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Pr>
                <w:rFonts w:ascii="Arial" w:eastAsia="Arial" w:hAnsi="Arial" w:cs="Arial"/>
                <w:sz w:val="20"/>
                <w:szCs w:val="20"/>
              </w:rPr>
              <w:t>m</w:t>
            </w:r>
            <w:r w:rsidRPr="004C2CB6">
              <w:rPr>
                <w:rFonts w:ascii="Arial" w:eastAsia="Arial" w:hAnsi="Arial" w:cs="Arial"/>
                <w:sz w:val="20"/>
                <w:szCs w:val="20"/>
              </w:rPr>
              <w:t>emahami konsep dasar pengetahuan tentang warna dan zat warna</w:t>
            </w:r>
          </w:p>
        </w:tc>
        <w:tc>
          <w:tcPr>
            <w:tcW w:w="1022" w:type="dxa"/>
            <w:tcBorders>
              <w:top w:val="single" w:sz="4" w:space="0" w:color="000000"/>
              <w:left w:val="single" w:sz="4" w:space="0" w:color="000000"/>
              <w:bottom w:val="single" w:sz="4" w:space="0" w:color="000000"/>
              <w:right w:val="single" w:sz="4" w:space="0" w:color="000000"/>
            </w:tcBorders>
            <w:vAlign w:val="center"/>
          </w:tcPr>
          <w:p w14:paraId="51AA817F" w14:textId="77777777" w:rsidR="004C2CB6" w:rsidRDefault="004C2CB6" w:rsidP="00D63373">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536C69F"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716E814C" w14:textId="77777777" w:rsidR="004C2CB6" w:rsidRDefault="004C2CB6" w:rsidP="00D6337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7634203"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5E83B3D" w14:textId="77777777" w:rsidR="004C2CB6" w:rsidRDefault="004C2CB6" w:rsidP="00D6337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9357E4E"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43B6CF3"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36CF6E5C" w14:textId="77777777" w:rsidR="004C2CB6" w:rsidRDefault="004C2CB6" w:rsidP="00D63373">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4EC98F38" w14:textId="77777777" w:rsidR="004C2CB6" w:rsidRDefault="004C2CB6" w:rsidP="00D63373">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4C2CB6" w14:paraId="34584565" w14:textId="77777777" w:rsidTr="00D63373">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7765EC21" w14:textId="152297E9" w:rsidR="004C2CB6" w:rsidRDefault="004C2CB6" w:rsidP="00D63373">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Pr="004C2CB6">
              <w:rPr>
                <w:rFonts w:ascii="Arial" w:eastAsia="Arial" w:hAnsi="Arial" w:cs="Arial"/>
                <w:sz w:val="20"/>
                <w:szCs w:val="20"/>
              </w:rPr>
              <w:t>menjelaskan  konsep tentang struktur dan sifat zat warna</w:t>
            </w:r>
          </w:p>
        </w:tc>
        <w:tc>
          <w:tcPr>
            <w:tcW w:w="1022" w:type="dxa"/>
            <w:tcBorders>
              <w:top w:val="single" w:sz="4" w:space="0" w:color="000000"/>
              <w:left w:val="single" w:sz="4" w:space="0" w:color="000000"/>
              <w:bottom w:val="single" w:sz="4" w:space="0" w:color="000000"/>
              <w:right w:val="single" w:sz="4" w:space="0" w:color="000000"/>
            </w:tcBorders>
            <w:vAlign w:val="center"/>
          </w:tcPr>
          <w:p w14:paraId="1C2096BE"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943A81A"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394C650" w14:textId="77777777" w:rsidR="004C2CB6" w:rsidRDefault="004C2CB6" w:rsidP="00D6337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D88AEE0"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FA9899D" w14:textId="77777777" w:rsidR="004C2CB6" w:rsidRDefault="004C2CB6" w:rsidP="00D6337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6111564"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86E7080"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FDEA9CD" w14:textId="77777777" w:rsidR="004C2CB6" w:rsidRDefault="004C2CB6" w:rsidP="00D6337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7C250C5D" w14:textId="77777777" w:rsidR="004C2CB6" w:rsidRDefault="004C2CB6" w:rsidP="00D63373">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4C2CB6" w14:paraId="78152B00" w14:textId="77777777" w:rsidTr="00D63373">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96B060A" w14:textId="367F5EE7" w:rsidR="004C2CB6" w:rsidRDefault="004C2CB6" w:rsidP="00D63373">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Pr="004C2CB6">
              <w:rPr>
                <w:rFonts w:ascii="Arial" w:eastAsia="Arial" w:hAnsi="Arial" w:cs="Arial"/>
                <w:sz w:val="20"/>
                <w:szCs w:val="20"/>
              </w:rPr>
              <w:t xml:space="preserve">memahami tentang metoda pengukuran </w:t>
            </w:r>
            <w:r>
              <w:rPr>
                <w:rFonts w:ascii="Arial" w:eastAsia="Arial" w:hAnsi="Arial" w:cs="Arial"/>
                <w:sz w:val="20"/>
                <w:szCs w:val="20"/>
              </w:rPr>
              <w:t>w</w:t>
            </w:r>
            <w:r w:rsidRPr="004C2CB6">
              <w:rPr>
                <w:rFonts w:ascii="Arial" w:eastAsia="Arial" w:hAnsi="Arial" w:cs="Arial"/>
                <w:sz w:val="20"/>
                <w:szCs w:val="20"/>
              </w:rPr>
              <w:t>arna</w:t>
            </w:r>
          </w:p>
        </w:tc>
        <w:tc>
          <w:tcPr>
            <w:tcW w:w="1022" w:type="dxa"/>
            <w:tcBorders>
              <w:top w:val="single" w:sz="4" w:space="0" w:color="000000"/>
              <w:left w:val="single" w:sz="4" w:space="0" w:color="000000"/>
              <w:bottom w:val="single" w:sz="4" w:space="0" w:color="000000"/>
              <w:right w:val="single" w:sz="4" w:space="0" w:color="000000"/>
            </w:tcBorders>
            <w:vAlign w:val="center"/>
          </w:tcPr>
          <w:p w14:paraId="59D37902"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0D63797"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51F6AFB" w14:textId="77777777" w:rsidR="004C2CB6" w:rsidRDefault="004C2CB6" w:rsidP="00D6337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157F1D5"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5E53945" w14:textId="77777777" w:rsidR="004C2CB6" w:rsidRDefault="004C2CB6" w:rsidP="00D6337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5D2CB16"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2C5B540"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5C7432D" w14:textId="77777777" w:rsidR="004C2CB6" w:rsidRDefault="004C2CB6" w:rsidP="00D6337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868D08A" w14:textId="77777777" w:rsidR="004C2CB6" w:rsidRDefault="004C2CB6" w:rsidP="00D63373">
            <w:pPr>
              <w:spacing w:line="259" w:lineRule="auto"/>
              <w:ind w:left="0" w:firstLine="0"/>
              <w:jc w:val="left"/>
              <w:rPr>
                <w:rFonts w:ascii="Arial" w:eastAsia="Arial" w:hAnsi="Arial" w:cs="Arial"/>
                <w:sz w:val="20"/>
                <w:szCs w:val="20"/>
              </w:rPr>
            </w:pPr>
          </w:p>
        </w:tc>
      </w:tr>
      <w:tr w:rsidR="004C2CB6" w14:paraId="1EC763ED" w14:textId="77777777" w:rsidTr="00D63373">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5F1F9C47" w14:textId="02E2BB04" w:rsidR="004C2CB6" w:rsidRDefault="004C2CB6" w:rsidP="00D63373">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Pr="004C2CB6">
              <w:rPr>
                <w:rFonts w:ascii="Arial" w:eastAsia="Arial" w:hAnsi="Arial" w:cs="Arial"/>
                <w:sz w:val="20"/>
                <w:szCs w:val="20"/>
              </w:rPr>
              <w:t>memahami tentang Zat warna Alam serta tek</w:t>
            </w:r>
            <w:r>
              <w:rPr>
                <w:rFonts w:ascii="Arial" w:eastAsia="Arial" w:hAnsi="Arial" w:cs="Arial"/>
                <w:sz w:val="20"/>
                <w:szCs w:val="20"/>
              </w:rPr>
              <w:t>n</w:t>
            </w:r>
            <w:r w:rsidRPr="004C2CB6">
              <w:rPr>
                <w:rFonts w:ascii="Arial" w:eastAsia="Arial" w:hAnsi="Arial" w:cs="Arial"/>
                <w:sz w:val="20"/>
                <w:szCs w:val="20"/>
              </w:rPr>
              <w:t>ologi pengolahannya untuk pewarna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5ABB449B"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D43CEF7" w14:textId="77777777" w:rsidR="004C2CB6" w:rsidRDefault="004C2CB6" w:rsidP="00D6337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0D67BFB6" w14:textId="77777777" w:rsidR="004C2CB6" w:rsidRDefault="004C2CB6" w:rsidP="00D6337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03264C2"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85056CC" w14:textId="77777777" w:rsidR="004C2CB6" w:rsidRDefault="004C2CB6" w:rsidP="00D6337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D1E8E4E"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845F0AB" w14:textId="77777777" w:rsidR="004C2CB6" w:rsidRDefault="004C2CB6" w:rsidP="00D6337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5E2EC203" w14:textId="77777777" w:rsidR="004C2CB6" w:rsidRDefault="004C2CB6" w:rsidP="00D6337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2D5CA87" w14:textId="77777777" w:rsidR="004C2CB6" w:rsidRDefault="004C2CB6" w:rsidP="00D63373">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EDA76D9" w14:textId="77777777" w:rsidR="004C2CB6" w:rsidRPr="00297C97" w:rsidRDefault="004C2CB6" w:rsidP="004C2CB6">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5E0E37E0" w14:textId="4F2D2FDD" w:rsidR="004C2CB6" w:rsidRDefault="004C2CB6">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13921FF6" w14:textId="77777777" w:rsidR="004C2CB6" w:rsidRDefault="004C2CB6" w:rsidP="004C2CB6">
      <w:pPr>
        <w:spacing w:after="0" w:line="259" w:lineRule="auto"/>
        <w:ind w:left="0" w:firstLine="0"/>
        <w:jc w:val="left"/>
        <w:rPr>
          <w:rFonts w:ascii="Arial" w:eastAsia="Arial" w:hAnsi="Arial" w:cs="Arial"/>
          <w:sz w:val="22"/>
          <w:szCs w:val="22"/>
        </w:rPr>
      </w:pPr>
    </w:p>
    <w:p w14:paraId="023F07D2"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t>Formulir Evaluasi Diri Mata Kuliah: Teknologi Pemintalan</w:t>
      </w:r>
      <w:bookmarkEnd w:id="20"/>
      <w:r>
        <w:rPr>
          <w:rFonts w:ascii="Arial" w:eastAsia="Arial" w:hAnsi="Arial" w:cs="Arial"/>
          <w:b/>
          <w:sz w:val="22"/>
          <w:szCs w:val="22"/>
        </w:rPr>
        <w:t xml:space="preserve"> </w:t>
      </w:r>
    </w:p>
    <w:p w14:paraId="471BAEE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manufaktur tekstil, yaitu teknologi pemintalan yang meliputi pemintalan serat staple dan filament.</w:t>
      </w:r>
    </w:p>
    <w:tbl>
      <w:tblPr>
        <w:tblW w:w="13348" w:type="dxa"/>
        <w:tblInd w:w="114" w:type="dxa"/>
        <w:tblLayout w:type="fixed"/>
        <w:tblLook w:val="0400" w:firstRow="0" w:lastRow="0" w:firstColumn="0" w:lastColumn="0" w:noHBand="0" w:noVBand="1"/>
      </w:tblPr>
      <w:tblGrid>
        <w:gridCol w:w="4373"/>
        <w:gridCol w:w="1037"/>
        <w:gridCol w:w="708"/>
        <w:gridCol w:w="1134"/>
        <w:gridCol w:w="550"/>
        <w:gridCol w:w="553"/>
        <w:gridCol w:w="549"/>
        <w:gridCol w:w="556"/>
        <w:gridCol w:w="1336"/>
        <w:gridCol w:w="2552"/>
      </w:tblGrid>
      <w:tr w:rsidR="00E04550" w14:paraId="6A9A4455"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C117C76"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D32806F" w14:textId="45A70863"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5760766" w14:textId="33F994E2"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C06D58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BD0F6D7" w14:textId="43942B7D"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9A878AD"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B3C73D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9355F8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9E2551"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610A708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88B347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69BCF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83E90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8EED49"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0F31D12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31918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3D409BB2"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2F2A6B2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Memahami prinsip-prinsip dasar pemintalan serat staple. </w:t>
            </w:r>
          </w:p>
        </w:tc>
        <w:tc>
          <w:tcPr>
            <w:tcW w:w="1037" w:type="dxa"/>
            <w:tcBorders>
              <w:top w:val="single" w:sz="4" w:space="0" w:color="000000"/>
              <w:left w:val="single" w:sz="4" w:space="0" w:color="000000"/>
              <w:bottom w:val="single" w:sz="4" w:space="0" w:color="000000"/>
              <w:right w:val="single" w:sz="4" w:space="0" w:color="000000"/>
            </w:tcBorders>
            <w:vAlign w:val="center"/>
          </w:tcPr>
          <w:p w14:paraId="095C8225"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CF97EE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A8696B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85013A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30E406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C9E1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CC631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F01D3B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14:paraId="6423675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ED691B6"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2A1D7C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Memahami prinsip-prinsip dasar pemintalan serat filament.  </w:t>
            </w:r>
          </w:p>
        </w:tc>
        <w:tc>
          <w:tcPr>
            <w:tcW w:w="1037" w:type="dxa"/>
            <w:tcBorders>
              <w:top w:val="single" w:sz="4" w:space="0" w:color="000000"/>
              <w:left w:val="single" w:sz="4" w:space="0" w:color="000000"/>
              <w:bottom w:val="single" w:sz="4" w:space="0" w:color="000000"/>
              <w:right w:val="single" w:sz="4" w:space="0" w:color="000000"/>
            </w:tcBorders>
            <w:vAlign w:val="center"/>
          </w:tcPr>
          <w:p w14:paraId="45DEC3A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E04D4E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A67953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2D3C1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0A330A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F8D36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6FC3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5B2D0A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14:paraId="77FAE2A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9D0AE2A"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8A0D9FF"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data-data yang digunakan dalam pemintalan serat staple.  </w:t>
            </w:r>
          </w:p>
        </w:tc>
        <w:tc>
          <w:tcPr>
            <w:tcW w:w="1037" w:type="dxa"/>
            <w:tcBorders>
              <w:top w:val="single" w:sz="4" w:space="0" w:color="000000"/>
              <w:left w:val="single" w:sz="4" w:space="0" w:color="000000"/>
              <w:bottom w:val="single" w:sz="4" w:space="0" w:color="000000"/>
              <w:right w:val="single" w:sz="4" w:space="0" w:color="000000"/>
            </w:tcBorders>
            <w:vAlign w:val="center"/>
          </w:tcPr>
          <w:p w14:paraId="0DD7CE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B10331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78491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D0E8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065F0E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D7F9F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9CE14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E7B404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595CD7D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214B382"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5B66C6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Mengaplikasikan bahan, metode, dan alat, yang digunakan dalam pemintalan serat filament. </w:t>
            </w:r>
          </w:p>
        </w:tc>
        <w:tc>
          <w:tcPr>
            <w:tcW w:w="1037" w:type="dxa"/>
            <w:tcBorders>
              <w:top w:val="single" w:sz="4" w:space="0" w:color="000000"/>
              <w:left w:val="single" w:sz="4" w:space="0" w:color="000000"/>
              <w:bottom w:val="single" w:sz="4" w:space="0" w:color="000000"/>
              <w:right w:val="single" w:sz="4" w:space="0" w:color="000000"/>
            </w:tcBorders>
            <w:vAlign w:val="center"/>
          </w:tcPr>
          <w:p w14:paraId="3269A1E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97415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55FE9E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B9E13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A5906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45CA1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A766B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411B827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576829B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F37694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BCDB31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D5C3020" w14:textId="77777777" w:rsidR="00A33C74" w:rsidRDefault="00A33C74" w:rsidP="00A33C74">
      <w:pPr>
        <w:spacing w:after="0" w:line="259" w:lineRule="auto"/>
        <w:ind w:left="0" w:firstLine="0"/>
        <w:jc w:val="left"/>
        <w:rPr>
          <w:rFonts w:ascii="Arial" w:eastAsia="Arial" w:hAnsi="Arial" w:cs="Arial"/>
          <w:sz w:val="22"/>
          <w:szCs w:val="22"/>
        </w:rPr>
      </w:pPr>
    </w:p>
    <w:p w14:paraId="04AF335D"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50523473" w14:textId="77777777" w:rsidR="00A33C74" w:rsidRDefault="00A33C74" w:rsidP="00A33C74">
      <w:pPr>
        <w:pStyle w:val="Heading3"/>
        <w:rPr>
          <w:rFonts w:ascii="Arial" w:eastAsia="Arial" w:hAnsi="Arial" w:cs="Arial"/>
          <w:sz w:val="22"/>
          <w:szCs w:val="22"/>
        </w:rPr>
      </w:pPr>
      <w:bookmarkStart w:id="21" w:name="_Toc162690212"/>
      <w:r>
        <w:rPr>
          <w:rFonts w:ascii="Arial" w:eastAsia="Arial" w:hAnsi="Arial" w:cs="Arial"/>
          <w:b/>
          <w:sz w:val="22"/>
          <w:szCs w:val="22"/>
        </w:rPr>
        <w:lastRenderedPageBreak/>
        <w:t>Formulir Evaluasi Diri Mata Kuliah: Pengantar Rekayasa Polimer</w:t>
      </w:r>
      <w:bookmarkEnd w:id="21"/>
      <w:r>
        <w:rPr>
          <w:rFonts w:ascii="Arial" w:eastAsia="Arial" w:hAnsi="Arial" w:cs="Arial"/>
          <w:b/>
          <w:sz w:val="22"/>
          <w:szCs w:val="22"/>
        </w:rPr>
        <w:t xml:space="preserve"> </w:t>
      </w:r>
    </w:p>
    <w:p w14:paraId="7CB30C6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polimer, yang terdiri dari ruang lingkup, pengertian, sifat/struktur fisika dan kimia, berat molekul polimer, reaksi polimerisasi, polimer alam dan buatan, serta degradasi polimer. </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694"/>
      </w:tblGrid>
      <w:tr w:rsidR="00E04550" w14:paraId="6DBB22D9"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BF0739B"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9BF0E86" w14:textId="3603A58D"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19D1E12" w14:textId="44F2DD13"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39767E3"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40C0F7D" w14:textId="2FB6A923"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F4CD4DD"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F34C30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62A1E6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C7CB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3DA8DCD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2CB05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775049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3D1328"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514AF4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5946CFE"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A2602F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6D1C6FB"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18EE3E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Memahami prinsip-prinsip dasar polimer. </w:t>
            </w:r>
          </w:p>
        </w:tc>
        <w:tc>
          <w:tcPr>
            <w:tcW w:w="1037" w:type="dxa"/>
            <w:tcBorders>
              <w:top w:val="single" w:sz="4" w:space="0" w:color="000000"/>
              <w:left w:val="single" w:sz="4" w:space="0" w:color="000000"/>
              <w:bottom w:val="single" w:sz="4" w:space="0" w:color="000000"/>
              <w:right w:val="single" w:sz="4" w:space="0" w:color="000000"/>
            </w:tcBorders>
            <w:vAlign w:val="center"/>
          </w:tcPr>
          <w:p w14:paraId="51CAB31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84487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807F6B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49148A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49C73D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11535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5B18D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9C63D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15AF72B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986381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8CB4A8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Menghitung berat molekul polimer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69F5D6A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737DF4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57DFCF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5D61F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845EA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B310F2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1F321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BD298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093B786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CCE09E8"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D21D6A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Menyusun informasi seputar polimer dengan menarik.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35269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015C80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EA8246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388D4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47CAE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440C97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47D3B9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3363B82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tcPr>
          <w:p w14:paraId="139D18D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C8E6200"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75EC60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Memilih metode, reaksi pembuatan, dan teknologi pengolahan lanjut polimer berdasarkan ketersediaan data. </w:t>
            </w:r>
          </w:p>
        </w:tc>
        <w:tc>
          <w:tcPr>
            <w:tcW w:w="1037" w:type="dxa"/>
            <w:tcBorders>
              <w:top w:val="single" w:sz="4" w:space="0" w:color="000000"/>
              <w:left w:val="single" w:sz="4" w:space="0" w:color="000000"/>
              <w:bottom w:val="single" w:sz="4" w:space="0" w:color="000000"/>
              <w:right w:val="single" w:sz="4" w:space="0" w:color="000000"/>
            </w:tcBorders>
            <w:vAlign w:val="center"/>
          </w:tcPr>
          <w:p w14:paraId="69E0A01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96B45A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35B548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1C6C8D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213950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482A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9309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16E42D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tcPr>
          <w:p w14:paraId="4AA2A48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D52721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EF0B3C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2CB833"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55A34222"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732D08BC" w14:textId="77777777" w:rsidR="00A33C74" w:rsidRDefault="00A33C74" w:rsidP="00A33C74">
      <w:pPr>
        <w:pStyle w:val="Heading3"/>
        <w:rPr>
          <w:rFonts w:ascii="Arial" w:eastAsia="Arial" w:hAnsi="Arial" w:cs="Arial"/>
          <w:sz w:val="22"/>
          <w:szCs w:val="22"/>
        </w:rPr>
      </w:pPr>
      <w:bookmarkStart w:id="22" w:name="_Toc162690213"/>
      <w:r>
        <w:rPr>
          <w:rFonts w:ascii="Arial" w:eastAsia="Arial" w:hAnsi="Arial" w:cs="Arial"/>
          <w:b/>
          <w:sz w:val="22"/>
          <w:szCs w:val="22"/>
        </w:rPr>
        <w:lastRenderedPageBreak/>
        <w:t>Formulir Evaluasi Diri Mata Kuliah: Desain Fesyen Syar’i dan Garmen</w:t>
      </w:r>
      <w:bookmarkEnd w:id="22"/>
      <w:r>
        <w:rPr>
          <w:rFonts w:ascii="Arial" w:eastAsia="Arial" w:hAnsi="Arial" w:cs="Arial"/>
          <w:b/>
          <w:sz w:val="22"/>
          <w:szCs w:val="22"/>
        </w:rPr>
        <w:t xml:space="preserve"> </w:t>
      </w:r>
    </w:p>
    <w:p w14:paraId="21B5143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kaidah-kaidah pakaian syar’i, proses manufaktur garmen, dan perencanaan produksi garmen</w:t>
      </w:r>
    </w:p>
    <w:tbl>
      <w:tblPr>
        <w:tblW w:w="13206" w:type="dxa"/>
        <w:tblInd w:w="114" w:type="dxa"/>
        <w:tblLayout w:type="fixed"/>
        <w:tblLook w:val="0400" w:firstRow="0" w:lastRow="0" w:firstColumn="0" w:lastColumn="0" w:noHBand="0" w:noVBand="1"/>
      </w:tblPr>
      <w:tblGrid>
        <w:gridCol w:w="4373"/>
        <w:gridCol w:w="895"/>
        <w:gridCol w:w="850"/>
        <w:gridCol w:w="993"/>
        <w:gridCol w:w="550"/>
        <w:gridCol w:w="553"/>
        <w:gridCol w:w="549"/>
        <w:gridCol w:w="556"/>
        <w:gridCol w:w="1194"/>
        <w:gridCol w:w="2693"/>
      </w:tblGrid>
      <w:tr w:rsidR="00E04550" w14:paraId="7454BEA7"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AD4C4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D4FCB2E" w14:textId="516A6B32"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9327DED" w14:textId="7A9F435D"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115BB3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DF4685F" w14:textId="3E218658"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537F99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2230B12"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456C9BD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A43D8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1D978D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FE132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31450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31645F"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E47A0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4E299556"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52F2C3"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E0AFC5D"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F6F962F"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dapat menjelaskan Peran desainer dalam industri garmen </w:t>
            </w:r>
          </w:p>
        </w:tc>
        <w:tc>
          <w:tcPr>
            <w:tcW w:w="895" w:type="dxa"/>
            <w:tcBorders>
              <w:top w:val="single" w:sz="4" w:space="0" w:color="000000"/>
              <w:left w:val="single" w:sz="4" w:space="0" w:color="000000"/>
              <w:bottom w:val="single" w:sz="4" w:space="0" w:color="000000"/>
              <w:right w:val="single" w:sz="4" w:space="0" w:color="000000"/>
            </w:tcBorders>
            <w:vAlign w:val="center"/>
          </w:tcPr>
          <w:p w14:paraId="06E171FA"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1DE42B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6B11CA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A3F2E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3AB4EE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DFEE7D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710B02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642462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789D70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C3D244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68046F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Mahasiswa dapat menjelaskan Kaidah-kaidah Pakaian Syar’i</w:t>
            </w:r>
          </w:p>
        </w:tc>
        <w:tc>
          <w:tcPr>
            <w:tcW w:w="895" w:type="dxa"/>
            <w:tcBorders>
              <w:top w:val="single" w:sz="4" w:space="0" w:color="000000"/>
              <w:left w:val="single" w:sz="4" w:space="0" w:color="000000"/>
              <w:bottom w:val="single" w:sz="4" w:space="0" w:color="000000"/>
              <w:right w:val="single" w:sz="4" w:space="0" w:color="000000"/>
            </w:tcBorders>
            <w:vAlign w:val="center"/>
          </w:tcPr>
          <w:p w14:paraId="122E462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445D4E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6067FF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268B2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581807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42A469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4E32E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A7FAD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F36969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C174D85"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0A4D14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Mahasiswa dapat memahami proses pre-assembly garment, assembly garment dan finishing garment</w:t>
            </w:r>
          </w:p>
        </w:tc>
        <w:tc>
          <w:tcPr>
            <w:tcW w:w="895" w:type="dxa"/>
            <w:tcBorders>
              <w:top w:val="single" w:sz="4" w:space="0" w:color="000000"/>
              <w:left w:val="single" w:sz="4" w:space="0" w:color="000000"/>
              <w:bottom w:val="single" w:sz="4" w:space="0" w:color="000000"/>
              <w:right w:val="single" w:sz="4" w:space="0" w:color="000000"/>
            </w:tcBorders>
            <w:vAlign w:val="center"/>
          </w:tcPr>
          <w:p w14:paraId="3DFDF18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226B1B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17D6B4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388CDB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49DB2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6914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47281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CD9C84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9E5486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83E338E"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1505A05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dapat menerapkan fesyen Syar’I dalam proses pre-assembly garment, assembly garment dan finishing garment. </w:t>
            </w:r>
          </w:p>
        </w:tc>
        <w:tc>
          <w:tcPr>
            <w:tcW w:w="895" w:type="dxa"/>
            <w:tcBorders>
              <w:top w:val="single" w:sz="4" w:space="0" w:color="000000"/>
              <w:left w:val="single" w:sz="4" w:space="0" w:color="000000"/>
              <w:bottom w:val="single" w:sz="4" w:space="0" w:color="000000"/>
              <w:right w:val="single" w:sz="4" w:space="0" w:color="000000"/>
            </w:tcBorders>
            <w:vAlign w:val="center"/>
          </w:tcPr>
          <w:p w14:paraId="13E4E5D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F5291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D98089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C8D9CB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C2AE0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A9AA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93281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199D3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5458CF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3BE1080"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54C952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Mahasiswa dapat melakukan analisis costing garment</w:t>
            </w:r>
          </w:p>
        </w:tc>
        <w:tc>
          <w:tcPr>
            <w:tcW w:w="895" w:type="dxa"/>
            <w:tcBorders>
              <w:top w:val="single" w:sz="4" w:space="0" w:color="000000"/>
              <w:left w:val="single" w:sz="4" w:space="0" w:color="000000"/>
              <w:bottom w:val="single" w:sz="4" w:space="0" w:color="000000"/>
              <w:right w:val="single" w:sz="4" w:space="0" w:color="000000"/>
            </w:tcBorders>
            <w:vAlign w:val="center"/>
          </w:tcPr>
          <w:p w14:paraId="1603708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CFFF5A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27F097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E9BDE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CBD132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C94FAB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A630A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4A08AD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DFC510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D8BE1D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A64630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836EC0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7B7D711B" w14:textId="77777777" w:rsidR="004C2CB6" w:rsidRDefault="004C2CB6" w:rsidP="004C2CB6">
      <w:pPr>
        <w:pStyle w:val="Heading3"/>
        <w:rPr>
          <w:rFonts w:ascii="Arial" w:eastAsia="Arial" w:hAnsi="Arial" w:cs="Arial"/>
          <w:sz w:val="22"/>
          <w:szCs w:val="22"/>
        </w:rPr>
      </w:pPr>
      <w:bookmarkStart w:id="23" w:name="_Toc162690214"/>
      <w:r>
        <w:rPr>
          <w:rFonts w:ascii="Arial" w:eastAsia="Arial" w:hAnsi="Arial" w:cs="Arial"/>
          <w:b/>
          <w:sz w:val="22"/>
          <w:szCs w:val="22"/>
        </w:rPr>
        <w:lastRenderedPageBreak/>
        <w:t xml:space="preserve">Formulir Evaluasi Diri Mata Kuliah: </w:t>
      </w:r>
      <w:r w:rsidRPr="00A83579">
        <w:rPr>
          <w:rFonts w:ascii="Arial" w:eastAsia="Arial" w:hAnsi="Arial" w:cs="Arial"/>
          <w:b/>
          <w:sz w:val="22"/>
          <w:szCs w:val="22"/>
        </w:rPr>
        <w:t>Teknologi Penyempurnaan dan Pewarnaan</w:t>
      </w:r>
    </w:p>
    <w:p w14:paraId="1669120C" w14:textId="2F812528" w:rsidR="004C2CB6" w:rsidRDefault="004C2CB6" w:rsidP="004C2CB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A83579">
        <w:rPr>
          <w:rFonts w:ascii="Arial" w:eastAsia="Arial" w:hAnsi="Arial" w:cs="Arial"/>
          <w:sz w:val="22"/>
          <w:szCs w:val="22"/>
        </w:rPr>
        <w:t>penghilangan kanji, pemasakan (</w:t>
      </w:r>
      <w:r w:rsidR="00A83579">
        <w:rPr>
          <w:rFonts w:ascii="Arial" w:eastAsia="Arial" w:hAnsi="Arial" w:cs="Arial"/>
          <w:i/>
          <w:iCs/>
          <w:sz w:val="22"/>
          <w:szCs w:val="22"/>
        </w:rPr>
        <w:t>scouring</w:t>
      </w:r>
      <w:r w:rsidR="00A83579">
        <w:rPr>
          <w:rFonts w:ascii="Arial" w:eastAsia="Arial" w:hAnsi="Arial" w:cs="Arial"/>
          <w:sz w:val="22"/>
          <w:szCs w:val="22"/>
        </w:rPr>
        <w:t>), pengelantangan (</w:t>
      </w:r>
      <w:r w:rsidR="00A83579">
        <w:rPr>
          <w:rFonts w:ascii="Arial" w:eastAsia="Arial" w:hAnsi="Arial" w:cs="Arial"/>
          <w:i/>
          <w:iCs/>
          <w:sz w:val="22"/>
          <w:szCs w:val="22"/>
        </w:rPr>
        <w:t>bleaching</w:t>
      </w:r>
      <w:r w:rsidR="00A83579">
        <w:rPr>
          <w:rFonts w:ascii="Arial" w:eastAsia="Arial" w:hAnsi="Arial" w:cs="Arial"/>
          <w:sz w:val="22"/>
          <w:szCs w:val="22"/>
        </w:rPr>
        <w:t xml:space="preserve">), pencapan dan pencelupan kain serta teknik ecoprint. </w:t>
      </w:r>
    </w:p>
    <w:p w14:paraId="79145D36" w14:textId="77777777" w:rsidR="00A83579" w:rsidRPr="00A83579" w:rsidRDefault="00A83579" w:rsidP="004C2CB6">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4C2CB6" w14:paraId="7D3AA0FC" w14:textId="77777777" w:rsidTr="00EC6746">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7E605F0" w14:textId="77777777" w:rsidR="004C2CB6" w:rsidRDefault="004C2CB6" w:rsidP="00EC6746">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E7EAF24" w14:textId="77777777" w:rsidR="004C2CB6" w:rsidRDefault="004C2CB6" w:rsidP="00EC6746">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D11C195" w14:textId="77777777" w:rsidR="004C2CB6" w:rsidRDefault="004C2CB6" w:rsidP="00EC6746">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3D3C523D" w14:textId="77777777" w:rsidR="004C2CB6" w:rsidRDefault="004C2CB6" w:rsidP="00EC6746">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E2BB138" w14:textId="77777777" w:rsidR="004C2CB6" w:rsidRDefault="004C2CB6" w:rsidP="00EC6746">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4C2CB6" w14:paraId="7CF87A04" w14:textId="77777777" w:rsidTr="00EC6746">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D3ED61D" w14:textId="77777777" w:rsidR="004C2CB6" w:rsidRDefault="004C2CB6" w:rsidP="00EC6746">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7EA8E608" w14:textId="77777777" w:rsidR="004C2CB6" w:rsidRDefault="004C2CB6" w:rsidP="00EC6746">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8DB665" w14:textId="77777777" w:rsidR="004C2CB6" w:rsidRDefault="004C2CB6" w:rsidP="00EC6746">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479B1356" w14:textId="77777777" w:rsidR="004C2CB6" w:rsidRDefault="004C2CB6" w:rsidP="00EC6746">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341B17F" w14:textId="77777777" w:rsidR="004C2CB6" w:rsidRDefault="004C2CB6" w:rsidP="00EC6746">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431427" w14:textId="77777777" w:rsidR="004C2CB6" w:rsidRDefault="004C2CB6" w:rsidP="00EC6746">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68ECCA" w14:textId="77777777" w:rsidR="004C2CB6" w:rsidRDefault="004C2CB6" w:rsidP="00EC6746">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50EC4E" w14:textId="77777777" w:rsidR="004C2CB6" w:rsidRDefault="004C2CB6" w:rsidP="00EC6746">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9864DE4" w14:textId="77777777" w:rsidR="004C2CB6" w:rsidRDefault="004C2CB6" w:rsidP="00EC6746">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6710B3" w14:textId="77777777" w:rsidR="004C2CB6" w:rsidRDefault="004C2CB6" w:rsidP="00EC6746">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4C2CB6" w14:paraId="1CE4B53C" w14:textId="77777777" w:rsidTr="00EC6746">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636DE73C" w14:textId="3C06881E" w:rsidR="004C2CB6" w:rsidRDefault="004C2CB6" w:rsidP="00EC6746">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A83579">
              <w:rPr>
                <w:rFonts w:ascii="Arial" w:eastAsia="Arial" w:hAnsi="Arial" w:cs="Arial"/>
                <w:sz w:val="20"/>
                <w:szCs w:val="20"/>
              </w:rPr>
              <w:t xml:space="preserve">menjelaskan prinsip-prinsip dasar dari </w:t>
            </w:r>
            <w:r w:rsidR="00A83579" w:rsidRPr="00A83579">
              <w:rPr>
                <w:rFonts w:ascii="Arial" w:eastAsia="Arial" w:hAnsi="Arial" w:cs="Arial"/>
                <w:sz w:val="20"/>
                <w:szCs w:val="20"/>
              </w:rPr>
              <w:t>penghilangan kanji, pemasakan (</w:t>
            </w:r>
            <w:r w:rsidR="00A83579" w:rsidRPr="00A83579">
              <w:rPr>
                <w:rFonts w:ascii="Arial" w:eastAsia="Arial" w:hAnsi="Arial" w:cs="Arial"/>
                <w:i/>
                <w:iCs/>
                <w:sz w:val="20"/>
                <w:szCs w:val="20"/>
              </w:rPr>
              <w:t>scouring</w:t>
            </w:r>
            <w:r w:rsidR="00A83579" w:rsidRPr="00A83579">
              <w:rPr>
                <w:rFonts w:ascii="Arial" w:eastAsia="Arial" w:hAnsi="Arial" w:cs="Arial"/>
                <w:sz w:val="20"/>
                <w:szCs w:val="20"/>
              </w:rPr>
              <w:t>), pengelantangan (</w:t>
            </w:r>
            <w:r w:rsidR="00A83579" w:rsidRPr="00A83579">
              <w:rPr>
                <w:rFonts w:ascii="Arial" w:eastAsia="Arial" w:hAnsi="Arial" w:cs="Arial"/>
                <w:i/>
                <w:iCs/>
                <w:sz w:val="20"/>
                <w:szCs w:val="20"/>
              </w:rPr>
              <w:t>bleaching</w:t>
            </w:r>
            <w:r w:rsidR="00A83579" w:rsidRPr="00A83579">
              <w:rPr>
                <w:rFonts w:ascii="Arial" w:eastAsia="Arial" w:hAnsi="Arial" w:cs="Arial"/>
                <w:sz w:val="20"/>
                <w:szCs w:val="20"/>
              </w:rPr>
              <w:t>), pencapan dan pencelupan kain serta teknik ecoprint.</w:t>
            </w:r>
          </w:p>
        </w:tc>
        <w:tc>
          <w:tcPr>
            <w:tcW w:w="1022" w:type="dxa"/>
            <w:tcBorders>
              <w:top w:val="single" w:sz="4" w:space="0" w:color="000000"/>
              <w:left w:val="single" w:sz="4" w:space="0" w:color="000000"/>
              <w:bottom w:val="single" w:sz="4" w:space="0" w:color="000000"/>
              <w:right w:val="single" w:sz="4" w:space="0" w:color="000000"/>
            </w:tcBorders>
            <w:vAlign w:val="center"/>
          </w:tcPr>
          <w:p w14:paraId="0A4CC556" w14:textId="77777777" w:rsidR="004C2CB6" w:rsidRDefault="004C2CB6" w:rsidP="00EC6746">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E3B343B" w14:textId="77777777" w:rsidR="004C2CB6" w:rsidRDefault="004C2CB6" w:rsidP="00EC6746">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04F99EC" w14:textId="77777777" w:rsidR="004C2CB6" w:rsidRDefault="004C2CB6" w:rsidP="00EC6746">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8D0A816"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7CD140F" w14:textId="77777777" w:rsidR="004C2CB6" w:rsidRDefault="004C2CB6" w:rsidP="00EC6746">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18750EB"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F380AE1"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4064CD5" w14:textId="77777777" w:rsidR="004C2CB6" w:rsidRDefault="004C2CB6" w:rsidP="00EC6746">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0BE3ADC" w14:textId="77777777" w:rsidR="004C2CB6" w:rsidRDefault="004C2CB6" w:rsidP="00EC6746">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4C2CB6" w14:paraId="1390B9DB" w14:textId="77777777" w:rsidTr="00EC6746">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D0971D4" w14:textId="4A06EBF8" w:rsidR="004C2CB6" w:rsidRDefault="004C2CB6" w:rsidP="00EC6746">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A83579">
              <w:rPr>
                <w:rFonts w:ascii="Arial" w:eastAsia="Arial" w:hAnsi="Arial" w:cs="Arial"/>
                <w:sz w:val="20"/>
                <w:szCs w:val="20"/>
              </w:rPr>
              <w:t>melakukan perhitungan kebutuhan bahan dan alat yang diperlukan untuk proses-proses persiapan pencelupan serta saat pencelupan, pencapan dan ecoprint.</w:t>
            </w:r>
          </w:p>
        </w:tc>
        <w:tc>
          <w:tcPr>
            <w:tcW w:w="1022" w:type="dxa"/>
            <w:tcBorders>
              <w:top w:val="single" w:sz="4" w:space="0" w:color="000000"/>
              <w:left w:val="single" w:sz="4" w:space="0" w:color="000000"/>
              <w:bottom w:val="single" w:sz="4" w:space="0" w:color="000000"/>
              <w:right w:val="single" w:sz="4" w:space="0" w:color="000000"/>
            </w:tcBorders>
            <w:vAlign w:val="center"/>
          </w:tcPr>
          <w:p w14:paraId="3E608561" w14:textId="77777777" w:rsidR="004C2CB6" w:rsidRDefault="004C2CB6" w:rsidP="00EC6746">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7E9B4A4" w14:textId="77777777" w:rsidR="004C2CB6" w:rsidRDefault="004C2CB6" w:rsidP="00EC6746">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BC3C400" w14:textId="77777777" w:rsidR="004C2CB6" w:rsidRDefault="004C2CB6" w:rsidP="00EC6746">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0433EB2"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EC8EE88" w14:textId="77777777" w:rsidR="004C2CB6" w:rsidRDefault="004C2CB6" w:rsidP="00EC6746">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D73B645"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B2426E5"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4F4F104" w14:textId="77777777" w:rsidR="004C2CB6" w:rsidRDefault="004C2CB6" w:rsidP="00EC6746">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3CEE76A" w14:textId="77777777" w:rsidR="004C2CB6" w:rsidRDefault="004C2CB6" w:rsidP="00EC6746">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4C2CB6" w14:paraId="2A585A65" w14:textId="77777777" w:rsidTr="00EC6746">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236D310" w14:textId="5D4D96AA" w:rsidR="004C2CB6" w:rsidRDefault="004C2CB6" w:rsidP="00A83579">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A83579">
              <w:rPr>
                <w:rFonts w:ascii="Arial" w:eastAsia="Arial" w:hAnsi="Arial" w:cs="Arial"/>
                <w:sz w:val="20"/>
                <w:szCs w:val="20"/>
              </w:rPr>
              <w:t xml:space="preserve">mendemonstrasikan proses </w:t>
            </w:r>
            <w:r w:rsidR="00A83579" w:rsidRPr="00A83579">
              <w:rPr>
                <w:rFonts w:ascii="Arial" w:eastAsia="Arial" w:hAnsi="Arial" w:cs="Arial"/>
                <w:sz w:val="20"/>
                <w:szCs w:val="20"/>
              </w:rPr>
              <w:t>penghilangan kanji, pemasakan (</w:t>
            </w:r>
            <w:r w:rsidR="00A83579" w:rsidRPr="00A83579">
              <w:rPr>
                <w:rFonts w:ascii="Arial" w:eastAsia="Arial" w:hAnsi="Arial" w:cs="Arial"/>
                <w:i/>
                <w:iCs/>
                <w:sz w:val="20"/>
                <w:szCs w:val="20"/>
              </w:rPr>
              <w:t>scouring</w:t>
            </w:r>
            <w:r w:rsidR="00A83579" w:rsidRPr="00A83579">
              <w:rPr>
                <w:rFonts w:ascii="Arial" w:eastAsia="Arial" w:hAnsi="Arial" w:cs="Arial"/>
                <w:sz w:val="20"/>
                <w:szCs w:val="20"/>
              </w:rPr>
              <w:t>), pengelantangan (</w:t>
            </w:r>
            <w:r w:rsidR="00A83579" w:rsidRPr="00A83579">
              <w:rPr>
                <w:rFonts w:ascii="Arial" w:eastAsia="Arial" w:hAnsi="Arial" w:cs="Arial"/>
                <w:i/>
                <w:iCs/>
                <w:sz w:val="20"/>
                <w:szCs w:val="20"/>
              </w:rPr>
              <w:t>bleaching</w:t>
            </w:r>
            <w:r w:rsidR="00A83579" w:rsidRPr="00A83579">
              <w:rPr>
                <w:rFonts w:ascii="Arial" w:eastAsia="Arial" w:hAnsi="Arial" w:cs="Arial"/>
                <w:sz w:val="20"/>
                <w:szCs w:val="20"/>
              </w:rPr>
              <w:t xml:space="preserve">), pencapan dan pencelupan kain serta teknik ecoprint. </w:t>
            </w:r>
          </w:p>
        </w:tc>
        <w:tc>
          <w:tcPr>
            <w:tcW w:w="1022" w:type="dxa"/>
            <w:tcBorders>
              <w:top w:val="single" w:sz="4" w:space="0" w:color="000000"/>
              <w:left w:val="single" w:sz="4" w:space="0" w:color="000000"/>
              <w:bottom w:val="single" w:sz="4" w:space="0" w:color="000000"/>
              <w:right w:val="single" w:sz="4" w:space="0" w:color="000000"/>
            </w:tcBorders>
            <w:vAlign w:val="center"/>
          </w:tcPr>
          <w:p w14:paraId="7C4BD1BE" w14:textId="77777777" w:rsidR="004C2CB6" w:rsidRDefault="004C2CB6" w:rsidP="00EC6746">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3BA6A6D" w14:textId="77777777" w:rsidR="004C2CB6" w:rsidRDefault="004C2CB6" w:rsidP="00EC6746">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1918994" w14:textId="77777777" w:rsidR="004C2CB6" w:rsidRDefault="004C2CB6" w:rsidP="00EC6746">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757AC29"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9747FFB" w14:textId="77777777" w:rsidR="004C2CB6" w:rsidRDefault="004C2CB6" w:rsidP="00EC6746">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55E86EA"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66AAAD4" w14:textId="77777777" w:rsidR="004C2CB6" w:rsidRDefault="004C2CB6" w:rsidP="00EC6746">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5286F8B" w14:textId="77777777" w:rsidR="004C2CB6" w:rsidRDefault="004C2CB6" w:rsidP="00EC6746">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7B4BE9E1" w14:textId="77777777" w:rsidR="004C2CB6" w:rsidRDefault="004C2CB6" w:rsidP="00EC6746">
            <w:pPr>
              <w:spacing w:line="259" w:lineRule="auto"/>
              <w:ind w:left="0" w:firstLine="0"/>
              <w:jc w:val="left"/>
              <w:rPr>
                <w:rFonts w:ascii="Arial" w:eastAsia="Arial" w:hAnsi="Arial" w:cs="Arial"/>
                <w:sz w:val="20"/>
                <w:szCs w:val="20"/>
              </w:rPr>
            </w:pPr>
          </w:p>
        </w:tc>
      </w:tr>
    </w:tbl>
    <w:p w14:paraId="36566A4F" w14:textId="77777777" w:rsidR="004C2CB6" w:rsidRPr="00297C97" w:rsidRDefault="004C2CB6" w:rsidP="004C2CB6">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2C391DDC" w14:textId="77777777" w:rsidR="004C2CB6" w:rsidRDefault="004C2CB6" w:rsidP="004C2CB6">
      <w:pPr>
        <w:spacing w:after="0" w:line="259" w:lineRule="auto"/>
        <w:ind w:left="0" w:firstLine="0"/>
        <w:jc w:val="left"/>
        <w:rPr>
          <w:rFonts w:ascii="Arial" w:eastAsia="Arial" w:hAnsi="Arial" w:cs="Arial"/>
          <w:sz w:val="22"/>
          <w:szCs w:val="22"/>
        </w:rPr>
      </w:pPr>
    </w:p>
    <w:p w14:paraId="263B4D80" w14:textId="77777777" w:rsidR="004C2CB6" w:rsidRDefault="004C2CB6" w:rsidP="004C2CB6">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C18F367" w14:textId="77777777" w:rsidR="004C2CB6" w:rsidRDefault="004C2CB6" w:rsidP="004C2CB6">
      <w:pPr>
        <w:spacing w:after="0" w:line="259" w:lineRule="auto"/>
        <w:ind w:left="0" w:firstLine="0"/>
        <w:jc w:val="left"/>
        <w:rPr>
          <w:rFonts w:ascii="Arial" w:eastAsia="Arial" w:hAnsi="Arial" w:cs="Arial"/>
          <w:sz w:val="22"/>
          <w:szCs w:val="22"/>
        </w:rPr>
      </w:pPr>
    </w:p>
    <w:p w14:paraId="743E9054" w14:textId="0499DA98" w:rsidR="00A83579" w:rsidRDefault="00A83579">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1D639CBD" w14:textId="77777777" w:rsidR="004C2CB6" w:rsidRDefault="004C2CB6" w:rsidP="004C2CB6">
      <w:pPr>
        <w:spacing w:after="0" w:line="259" w:lineRule="auto"/>
        <w:ind w:left="0" w:firstLine="0"/>
        <w:jc w:val="left"/>
        <w:rPr>
          <w:rFonts w:ascii="Arial" w:eastAsia="Arial" w:hAnsi="Arial" w:cs="Arial"/>
          <w:sz w:val="22"/>
          <w:szCs w:val="22"/>
        </w:rPr>
      </w:pPr>
    </w:p>
    <w:p w14:paraId="1AFAD302" w14:textId="77777777" w:rsidR="00A83579" w:rsidRDefault="00A83579" w:rsidP="00A83579">
      <w:pPr>
        <w:pStyle w:val="Heading3"/>
        <w:rPr>
          <w:rFonts w:ascii="Arial" w:eastAsia="Arial" w:hAnsi="Arial" w:cs="Arial"/>
          <w:sz w:val="22"/>
          <w:szCs w:val="22"/>
        </w:rPr>
      </w:pPr>
      <w:r>
        <w:rPr>
          <w:rFonts w:ascii="Arial" w:eastAsia="Arial" w:hAnsi="Arial" w:cs="Arial"/>
          <w:b/>
          <w:sz w:val="22"/>
          <w:szCs w:val="22"/>
        </w:rPr>
        <w:t>Formulir Evaluasi Diri Mata Kuliah</w:t>
      </w:r>
      <w:r w:rsidRPr="00A83579">
        <w:rPr>
          <w:rFonts w:ascii="Arial" w:eastAsia="Arial" w:hAnsi="Arial" w:cs="Arial"/>
          <w:b/>
          <w:sz w:val="22"/>
          <w:szCs w:val="22"/>
        </w:rPr>
        <w:t>: Praktikum Penyempurnaan dan Pewarnaan</w:t>
      </w:r>
    </w:p>
    <w:p w14:paraId="237DB1EB" w14:textId="7ACD7636" w:rsidR="00A83579" w:rsidRDefault="00A83579" w:rsidP="00A83579">
      <w:pPr>
        <w:ind w:left="2" w:right="14" w:firstLine="0"/>
        <w:rPr>
          <w:rFonts w:ascii="Arial" w:eastAsia="Arial" w:hAnsi="Arial" w:cs="Arial"/>
          <w:sz w:val="22"/>
          <w:szCs w:val="22"/>
        </w:rPr>
      </w:pPr>
      <w:r>
        <w:rPr>
          <w:rFonts w:ascii="Arial" w:eastAsia="Arial" w:hAnsi="Arial" w:cs="Arial"/>
          <w:sz w:val="22"/>
          <w:szCs w:val="22"/>
        </w:rPr>
        <w:t>Pada mata kuliah ini, akan dip</w:t>
      </w:r>
      <w:r>
        <w:rPr>
          <w:rFonts w:ascii="Arial" w:eastAsia="Arial" w:hAnsi="Arial" w:cs="Arial"/>
          <w:sz w:val="22"/>
          <w:szCs w:val="22"/>
        </w:rPr>
        <w:t xml:space="preserve">raktikkan proses </w:t>
      </w:r>
      <w:r>
        <w:rPr>
          <w:rFonts w:ascii="Arial" w:eastAsia="Arial" w:hAnsi="Arial" w:cs="Arial"/>
          <w:sz w:val="22"/>
          <w:szCs w:val="22"/>
        </w:rPr>
        <w:t>penghilangan kanji, pemasakan (</w:t>
      </w:r>
      <w:r>
        <w:rPr>
          <w:rFonts w:ascii="Arial" w:eastAsia="Arial" w:hAnsi="Arial" w:cs="Arial"/>
          <w:i/>
          <w:iCs/>
          <w:sz w:val="22"/>
          <w:szCs w:val="22"/>
        </w:rPr>
        <w:t>scouring</w:t>
      </w:r>
      <w:r>
        <w:rPr>
          <w:rFonts w:ascii="Arial" w:eastAsia="Arial" w:hAnsi="Arial" w:cs="Arial"/>
          <w:sz w:val="22"/>
          <w:szCs w:val="22"/>
        </w:rPr>
        <w:t>), pengelantangan (</w:t>
      </w:r>
      <w:r>
        <w:rPr>
          <w:rFonts w:ascii="Arial" w:eastAsia="Arial" w:hAnsi="Arial" w:cs="Arial"/>
          <w:i/>
          <w:iCs/>
          <w:sz w:val="22"/>
          <w:szCs w:val="22"/>
        </w:rPr>
        <w:t>bleaching</w:t>
      </w:r>
      <w:r>
        <w:rPr>
          <w:rFonts w:ascii="Arial" w:eastAsia="Arial" w:hAnsi="Arial" w:cs="Arial"/>
          <w:sz w:val="22"/>
          <w:szCs w:val="22"/>
        </w:rPr>
        <w:t>), pencapan dan pencelupan kain serta teknik ecoprint.</w:t>
      </w:r>
    </w:p>
    <w:p w14:paraId="1B16BCD8" w14:textId="77777777" w:rsidR="00A83579" w:rsidRPr="00297C97" w:rsidRDefault="00A83579" w:rsidP="00A83579">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83579" w14:paraId="325D0FAA"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2576F1B" w14:textId="77777777" w:rsidR="00A83579" w:rsidRDefault="00A83579"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F4E37F8" w14:textId="77777777" w:rsidR="00A83579" w:rsidRDefault="00A83579"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6C62B23" w14:textId="77777777" w:rsidR="00A83579" w:rsidRDefault="00A83579"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B71DC45" w14:textId="77777777" w:rsidR="00A83579" w:rsidRDefault="00A83579"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A1C14F6" w14:textId="77777777" w:rsidR="00A83579" w:rsidRDefault="00A83579"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83579" w14:paraId="01A0F4E8"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72EAE9F" w14:textId="77777777" w:rsidR="00A83579" w:rsidRDefault="00A83579"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14EDD6A4" w14:textId="77777777" w:rsidR="00A83579" w:rsidRDefault="00A83579"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5012FF" w14:textId="77777777" w:rsidR="00A83579" w:rsidRDefault="00A83579"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31F563B4" w14:textId="77777777" w:rsidR="00A83579" w:rsidRDefault="00A83579"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DFECA88" w14:textId="77777777" w:rsidR="00A83579" w:rsidRDefault="00A83579"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2ACA198" w14:textId="77777777" w:rsidR="00A83579" w:rsidRDefault="00A83579"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C0040F" w14:textId="77777777" w:rsidR="00A83579" w:rsidRDefault="00A83579"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8688400" w14:textId="77777777" w:rsidR="00A83579" w:rsidRDefault="00A83579"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2C9CB198" w14:textId="77777777" w:rsidR="00A83579" w:rsidRDefault="00A83579"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55D389" w14:textId="77777777" w:rsidR="00A83579" w:rsidRDefault="00A83579"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83579" w14:paraId="63FFC9C8"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16E01C5C" w14:textId="77777777" w:rsidR="00A83579" w:rsidRDefault="00A83579"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menjelaskan prinsip-prinsip dasar dari </w:t>
            </w:r>
            <w:r w:rsidRPr="00A83579">
              <w:rPr>
                <w:rFonts w:ascii="Arial" w:eastAsia="Arial" w:hAnsi="Arial" w:cs="Arial"/>
                <w:sz w:val="20"/>
                <w:szCs w:val="20"/>
              </w:rPr>
              <w:t>penghilangan kanji, pemasakan (</w:t>
            </w:r>
            <w:r w:rsidRPr="00A83579">
              <w:rPr>
                <w:rFonts w:ascii="Arial" w:eastAsia="Arial" w:hAnsi="Arial" w:cs="Arial"/>
                <w:i/>
                <w:iCs/>
                <w:sz w:val="20"/>
                <w:szCs w:val="20"/>
              </w:rPr>
              <w:t>scouring</w:t>
            </w:r>
            <w:r w:rsidRPr="00A83579">
              <w:rPr>
                <w:rFonts w:ascii="Arial" w:eastAsia="Arial" w:hAnsi="Arial" w:cs="Arial"/>
                <w:sz w:val="20"/>
                <w:szCs w:val="20"/>
              </w:rPr>
              <w:t>), pengelantangan (</w:t>
            </w:r>
            <w:r w:rsidRPr="00A83579">
              <w:rPr>
                <w:rFonts w:ascii="Arial" w:eastAsia="Arial" w:hAnsi="Arial" w:cs="Arial"/>
                <w:i/>
                <w:iCs/>
                <w:sz w:val="20"/>
                <w:szCs w:val="20"/>
              </w:rPr>
              <w:t>bleaching</w:t>
            </w:r>
            <w:r w:rsidRPr="00A83579">
              <w:rPr>
                <w:rFonts w:ascii="Arial" w:eastAsia="Arial" w:hAnsi="Arial" w:cs="Arial"/>
                <w:sz w:val="20"/>
                <w:szCs w:val="20"/>
              </w:rPr>
              <w:t>), pencapan dan pencelupan kain serta teknik ecoprint.</w:t>
            </w:r>
          </w:p>
        </w:tc>
        <w:tc>
          <w:tcPr>
            <w:tcW w:w="1022" w:type="dxa"/>
            <w:tcBorders>
              <w:top w:val="single" w:sz="4" w:space="0" w:color="000000"/>
              <w:left w:val="single" w:sz="4" w:space="0" w:color="000000"/>
              <w:bottom w:val="single" w:sz="4" w:space="0" w:color="000000"/>
              <w:right w:val="single" w:sz="4" w:space="0" w:color="000000"/>
            </w:tcBorders>
            <w:vAlign w:val="center"/>
          </w:tcPr>
          <w:p w14:paraId="2EACB21E" w14:textId="77777777" w:rsidR="00A83579" w:rsidRDefault="00A83579"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239ECD2" w14:textId="77777777" w:rsidR="00A83579" w:rsidRDefault="00A83579"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733F1428" w14:textId="77777777" w:rsidR="00A83579" w:rsidRDefault="00A83579"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5F53F40"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C884E18" w14:textId="77777777" w:rsidR="00A83579" w:rsidRDefault="00A83579"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428D25F"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D1B76AE"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1A4C7D4" w14:textId="77777777" w:rsidR="00A83579" w:rsidRDefault="00A83579"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992E8F6" w14:textId="77777777" w:rsidR="00A83579" w:rsidRDefault="00A83579"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83579" w14:paraId="46F4D433"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6ECE222" w14:textId="77777777" w:rsidR="00A83579" w:rsidRDefault="00A83579" w:rsidP="00136704">
            <w:pPr>
              <w:spacing w:line="259" w:lineRule="auto"/>
              <w:ind w:left="342" w:hanging="283"/>
              <w:rPr>
                <w:rFonts w:ascii="Arial" w:eastAsia="Arial" w:hAnsi="Arial" w:cs="Arial"/>
                <w:sz w:val="20"/>
                <w:szCs w:val="20"/>
              </w:rPr>
            </w:pPr>
            <w:r>
              <w:rPr>
                <w:rFonts w:ascii="Arial" w:eastAsia="Arial" w:hAnsi="Arial" w:cs="Arial"/>
                <w:sz w:val="20"/>
                <w:szCs w:val="20"/>
              </w:rPr>
              <w:t>2.  Mahasiswa mampu melakukan perhitungan kebutuhan bahan dan alat yang diperlukan untuk proses-proses persiapan pencelupan serta saat pencelupan, pencapan dan ecoprint.</w:t>
            </w:r>
          </w:p>
        </w:tc>
        <w:tc>
          <w:tcPr>
            <w:tcW w:w="1022" w:type="dxa"/>
            <w:tcBorders>
              <w:top w:val="single" w:sz="4" w:space="0" w:color="000000"/>
              <w:left w:val="single" w:sz="4" w:space="0" w:color="000000"/>
              <w:bottom w:val="single" w:sz="4" w:space="0" w:color="000000"/>
              <w:right w:val="single" w:sz="4" w:space="0" w:color="000000"/>
            </w:tcBorders>
            <w:vAlign w:val="center"/>
          </w:tcPr>
          <w:p w14:paraId="28AC2272" w14:textId="77777777" w:rsidR="00A83579" w:rsidRDefault="00A83579"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EB23F0F" w14:textId="77777777" w:rsidR="00A83579" w:rsidRDefault="00A83579"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472A25E0" w14:textId="77777777" w:rsidR="00A83579" w:rsidRDefault="00A83579"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6FBCCEE"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4F19608" w14:textId="77777777" w:rsidR="00A83579" w:rsidRDefault="00A83579"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315AD5C"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1A89763"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BC47945" w14:textId="77777777" w:rsidR="00A83579" w:rsidRDefault="00A83579"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B6D30C6" w14:textId="77777777" w:rsidR="00A83579" w:rsidRDefault="00A83579"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83579" w14:paraId="7CFF59AF"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97D922D" w14:textId="77777777" w:rsidR="00A83579" w:rsidRDefault="00A83579"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mendemonstrasikan proses </w:t>
            </w:r>
            <w:r w:rsidRPr="00A83579">
              <w:rPr>
                <w:rFonts w:ascii="Arial" w:eastAsia="Arial" w:hAnsi="Arial" w:cs="Arial"/>
                <w:sz w:val="20"/>
                <w:szCs w:val="20"/>
              </w:rPr>
              <w:t>penghilangan kanji, pemasakan (</w:t>
            </w:r>
            <w:r w:rsidRPr="00A83579">
              <w:rPr>
                <w:rFonts w:ascii="Arial" w:eastAsia="Arial" w:hAnsi="Arial" w:cs="Arial"/>
                <w:i/>
                <w:iCs/>
                <w:sz w:val="20"/>
                <w:szCs w:val="20"/>
              </w:rPr>
              <w:t>scouring</w:t>
            </w:r>
            <w:r w:rsidRPr="00A83579">
              <w:rPr>
                <w:rFonts w:ascii="Arial" w:eastAsia="Arial" w:hAnsi="Arial" w:cs="Arial"/>
                <w:sz w:val="20"/>
                <w:szCs w:val="20"/>
              </w:rPr>
              <w:t>), pengelantangan (</w:t>
            </w:r>
            <w:r w:rsidRPr="00A83579">
              <w:rPr>
                <w:rFonts w:ascii="Arial" w:eastAsia="Arial" w:hAnsi="Arial" w:cs="Arial"/>
                <w:i/>
                <w:iCs/>
                <w:sz w:val="20"/>
                <w:szCs w:val="20"/>
              </w:rPr>
              <w:t>bleaching</w:t>
            </w:r>
            <w:r w:rsidRPr="00A83579">
              <w:rPr>
                <w:rFonts w:ascii="Arial" w:eastAsia="Arial" w:hAnsi="Arial" w:cs="Arial"/>
                <w:sz w:val="20"/>
                <w:szCs w:val="20"/>
              </w:rPr>
              <w:t xml:space="preserve">), pencapan dan pencelupan kain serta teknik ecoprint. </w:t>
            </w:r>
          </w:p>
        </w:tc>
        <w:tc>
          <w:tcPr>
            <w:tcW w:w="1022" w:type="dxa"/>
            <w:tcBorders>
              <w:top w:val="single" w:sz="4" w:space="0" w:color="000000"/>
              <w:left w:val="single" w:sz="4" w:space="0" w:color="000000"/>
              <w:bottom w:val="single" w:sz="4" w:space="0" w:color="000000"/>
              <w:right w:val="single" w:sz="4" w:space="0" w:color="000000"/>
            </w:tcBorders>
            <w:vAlign w:val="center"/>
          </w:tcPr>
          <w:p w14:paraId="215DA689" w14:textId="77777777" w:rsidR="00A83579" w:rsidRDefault="00A83579"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0CA959C" w14:textId="77777777" w:rsidR="00A83579" w:rsidRDefault="00A83579"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6DA5239" w14:textId="77777777" w:rsidR="00A83579" w:rsidRDefault="00A83579"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091124C"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877D349" w14:textId="77777777" w:rsidR="00A83579" w:rsidRDefault="00A83579"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7F18404"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6267E4" w14:textId="77777777" w:rsidR="00A83579" w:rsidRDefault="00A83579"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53878E2" w14:textId="77777777" w:rsidR="00A83579" w:rsidRDefault="00A83579"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28254E3" w14:textId="77777777" w:rsidR="00A83579" w:rsidRDefault="00A83579" w:rsidP="00136704">
            <w:pPr>
              <w:spacing w:line="259" w:lineRule="auto"/>
              <w:ind w:left="0" w:firstLine="0"/>
              <w:jc w:val="left"/>
              <w:rPr>
                <w:rFonts w:ascii="Arial" w:eastAsia="Arial" w:hAnsi="Arial" w:cs="Arial"/>
                <w:sz w:val="20"/>
                <w:szCs w:val="20"/>
              </w:rPr>
            </w:pPr>
          </w:p>
        </w:tc>
      </w:tr>
    </w:tbl>
    <w:p w14:paraId="54F87571" w14:textId="02CD5A88" w:rsidR="00A83579" w:rsidRPr="00297C97" w:rsidRDefault="00A83579" w:rsidP="00A83579">
      <w:pPr>
        <w:spacing w:after="0" w:line="240" w:lineRule="auto"/>
        <w:ind w:left="0" w:firstLine="0"/>
        <w:jc w:val="left"/>
        <w:rPr>
          <w:rFonts w:ascii="Arial" w:eastAsia="Calibri" w:hAnsi="Arial" w:cs="Arial"/>
          <w:b/>
          <w:sz w:val="21"/>
          <w:szCs w:val="21"/>
        </w:rPr>
      </w:pPr>
      <w:r w:rsidRPr="00297C97">
        <w:rPr>
          <w:rFonts w:ascii="Arial" w:eastAsia="Calibri" w:hAnsi="Arial" w:cs="Arial"/>
          <w:b/>
          <w:sz w:val="20"/>
          <w:szCs w:val="20"/>
        </w:rPr>
        <w:t>Keterangan:  tanda * diisi oleh calon peserta RPL</w:t>
      </w:r>
    </w:p>
    <w:p w14:paraId="5ABE4864" w14:textId="77777777" w:rsidR="00A83579" w:rsidRDefault="00A83579" w:rsidP="00A83579">
      <w:pPr>
        <w:spacing w:after="0" w:line="259" w:lineRule="auto"/>
        <w:ind w:left="0" w:firstLine="0"/>
        <w:jc w:val="left"/>
        <w:rPr>
          <w:rFonts w:ascii="Arial" w:eastAsia="Arial" w:hAnsi="Arial" w:cs="Arial"/>
          <w:sz w:val="22"/>
          <w:szCs w:val="22"/>
        </w:rPr>
      </w:pPr>
    </w:p>
    <w:p w14:paraId="50EC0416" w14:textId="4BDC4A1F" w:rsidR="00A83579" w:rsidRDefault="00A83579" w:rsidP="00A83579">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5D146226" w14:textId="77777777" w:rsidR="00A83579" w:rsidRDefault="00A83579">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36E35FBB" w14:textId="77777777" w:rsidR="00A83579" w:rsidRDefault="00A83579" w:rsidP="00A83579">
      <w:pPr>
        <w:spacing w:after="0" w:line="259" w:lineRule="auto"/>
        <w:ind w:left="0" w:firstLine="0"/>
        <w:jc w:val="left"/>
        <w:rPr>
          <w:rFonts w:ascii="Arial" w:eastAsia="Arial" w:hAnsi="Arial" w:cs="Arial"/>
          <w:sz w:val="22"/>
          <w:szCs w:val="22"/>
        </w:rPr>
      </w:pPr>
    </w:p>
    <w:p w14:paraId="4E0A0AD5"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t>Formulir Evaluasi Diri Mata Kuliah: Praktikum Pemintalan</w:t>
      </w:r>
      <w:bookmarkEnd w:id="23"/>
      <w:r>
        <w:rPr>
          <w:rFonts w:ascii="Arial" w:eastAsia="Arial" w:hAnsi="Arial" w:cs="Arial"/>
          <w:b/>
          <w:sz w:val="22"/>
          <w:szCs w:val="22"/>
        </w:rPr>
        <w:t xml:space="preserve">  </w:t>
      </w:r>
    </w:p>
    <w:p w14:paraId="724E66F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tentang proses pengolahan serat staple menjadi benang kapas.</w:t>
      </w:r>
    </w:p>
    <w:tbl>
      <w:tblPr>
        <w:tblW w:w="13459"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939"/>
        <w:gridCol w:w="7"/>
      </w:tblGrid>
      <w:tr w:rsidR="00E04550" w14:paraId="58334D9B"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4D20167"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478CB23F"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7B9EEEF4"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1B41FF34"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DE82B6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282"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5B69307" w14:textId="71556ADC"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89DC77" w14:textId="77777777" w:rsidTr="00E04550">
        <w:trPr>
          <w:gridAfter w:val="1"/>
          <w:wAfter w:w="7" w:type="dxa"/>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33519E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72EE67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4D3F20"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77B6FC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7D597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DD7748"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35CB3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C1D07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4F66B2F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3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EC190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9528397" w14:textId="77777777" w:rsidTr="00E04550">
        <w:trPr>
          <w:gridAfter w:val="1"/>
          <w:wAfter w:w="7" w:type="dxa"/>
          <w:trHeight w:val="601"/>
        </w:trPr>
        <w:tc>
          <w:tcPr>
            <w:tcW w:w="4373" w:type="dxa"/>
            <w:tcBorders>
              <w:top w:val="single" w:sz="4" w:space="0" w:color="000000"/>
              <w:left w:val="single" w:sz="4" w:space="0" w:color="000000"/>
              <w:bottom w:val="single" w:sz="4" w:space="0" w:color="000000"/>
              <w:right w:val="single" w:sz="4" w:space="0" w:color="000000"/>
            </w:tcBorders>
          </w:tcPr>
          <w:p w14:paraId="48DBABC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Melakukan kerja kelompok terkait kunjungan industri yang dilakukan ke perusahaan tekstil.</w:t>
            </w:r>
          </w:p>
        </w:tc>
        <w:tc>
          <w:tcPr>
            <w:tcW w:w="895" w:type="dxa"/>
            <w:tcBorders>
              <w:top w:val="single" w:sz="4" w:space="0" w:color="000000"/>
              <w:left w:val="single" w:sz="4" w:space="0" w:color="000000"/>
              <w:bottom w:val="single" w:sz="4" w:space="0" w:color="000000"/>
              <w:right w:val="single" w:sz="4" w:space="0" w:color="000000"/>
            </w:tcBorders>
            <w:vAlign w:val="center"/>
          </w:tcPr>
          <w:p w14:paraId="2E59D65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781D5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AED302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85DC1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DC04C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6B12F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67615B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B2CA7A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39" w:type="dxa"/>
            <w:tcBorders>
              <w:top w:val="single" w:sz="4" w:space="0" w:color="000000"/>
              <w:left w:val="single" w:sz="4" w:space="0" w:color="000000"/>
              <w:bottom w:val="single" w:sz="4" w:space="0" w:color="000000"/>
              <w:right w:val="single" w:sz="4" w:space="0" w:color="000000"/>
            </w:tcBorders>
            <w:vAlign w:val="center"/>
          </w:tcPr>
          <w:p w14:paraId="5B28DA7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651C871" w14:textId="77777777" w:rsidTr="00E04550">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7D8F08B3"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Memetakan alur kerja mesin sesuai bahan baku yang digunakan di perusahaan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734DBAD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80638E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1C1CB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AB1E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B9BC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800EC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C3B13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A71C14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39" w:type="dxa"/>
            <w:tcBorders>
              <w:top w:val="single" w:sz="4" w:space="0" w:color="000000"/>
              <w:left w:val="single" w:sz="4" w:space="0" w:color="000000"/>
              <w:bottom w:val="single" w:sz="4" w:space="0" w:color="000000"/>
              <w:right w:val="single" w:sz="4" w:space="0" w:color="000000"/>
            </w:tcBorders>
            <w:vAlign w:val="center"/>
          </w:tcPr>
          <w:p w14:paraId="690F984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E28A722" w14:textId="77777777" w:rsidTr="00E04550">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5A83591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3. Menganalisis parameter proses dan pengujian di perusahaan tekstil.</w:t>
            </w:r>
          </w:p>
        </w:tc>
        <w:tc>
          <w:tcPr>
            <w:tcW w:w="895" w:type="dxa"/>
            <w:tcBorders>
              <w:top w:val="single" w:sz="4" w:space="0" w:color="000000"/>
              <w:left w:val="single" w:sz="4" w:space="0" w:color="000000"/>
              <w:bottom w:val="single" w:sz="4" w:space="0" w:color="000000"/>
              <w:right w:val="single" w:sz="4" w:space="0" w:color="000000"/>
            </w:tcBorders>
            <w:vAlign w:val="center"/>
          </w:tcPr>
          <w:p w14:paraId="7BFC959F" w14:textId="77777777" w:rsidR="00A33C74" w:rsidRDefault="00A33C74" w:rsidP="00D364CA">
            <w:pPr>
              <w:spacing w:line="259" w:lineRule="auto"/>
              <w:ind w:left="14" w:firstLine="0"/>
              <w:jc w:val="center"/>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404FAA9" w14:textId="77777777" w:rsidR="00A33C74" w:rsidRDefault="00A33C74" w:rsidP="00D364CA">
            <w:pPr>
              <w:spacing w:line="259" w:lineRule="auto"/>
              <w:ind w:left="14" w:firstLine="0"/>
              <w:jc w:val="center"/>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E10EFA5"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1AC68D5F"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4E2A35E0"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4461AD57"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7243A9B6" w14:textId="77777777" w:rsidR="00A33C74" w:rsidRDefault="00A33C74" w:rsidP="00D364CA">
            <w:pPr>
              <w:spacing w:line="259" w:lineRule="auto"/>
              <w:ind w:left="17" w:firstLine="0"/>
              <w:jc w:val="center"/>
              <w:rPr>
                <w:rFonts w:ascii="Arial" w:eastAsia="Arial" w:hAnsi="Arial" w:cs="Arial"/>
                <w:sz w:val="20"/>
                <w:szCs w:val="20"/>
              </w:rPr>
            </w:pPr>
          </w:p>
        </w:tc>
        <w:tc>
          <w:tcPr>
            <w:tcW w:w="1336" w:type="dxa"/>
            <w:tcBorders>
              <w:top w:val="single" w:sz="4" w:space="0" w:color="000000"/>
              <w:left w:val="single" w:sz="4" w:space="0" w:color="000000"/>
              <w:bottom w:val="single" w:sz="4" w:space="0" w:color="000000"/>
              <w:right w:val="single" w:sz="4" w:space="0" w:color="000000"/>
            </w:tcBorders>
            <w:vAlign w:val="center"/>
          </w:tcPr>
          <w:p w14:paraId="28D2936B" w14:textId="77777777" w:rsidR="00A33C74" w:rsidRDefault="00A33C74" w:rsidP="00D364CA">
            <w:pPr>
              <w:spacing w:line="259" w:lineRule="auto"/>
              <w:ind w:left="5" w:firstLine="0"/>
              <w:jc w:val="center"/>
              <w:rPr>
                <w:rFonts w:ascii="Arial" w:eastAsia="Arial" w:hAnsi="Arial" w:cs="Arial"/>
                <w:i/>
                <w:sz w:val="20"/>
                <w:szCs w:val="20"/>
              </w:rPr>
            </w:pPr>
          </w:p>
        </w:tc>
        <w:tc>
          <w:tcPr>
            <w:tcW w:w="2939" w:type="dxa"/>
            <w:tcBorders>
              <w:top w:val="single" w:sz="4" w:space="0" w:color="000000"/>
              <w:left w:val="single" w:sz="4" w:space="0" w:color="000000"/>
              <w:bottom w:val="single" w:sz="4" w:space="0" w:color="000000"/>
              <w:right w:val="single" w:sz="4" w:space="0" w:color="000000"/>
            </w:tcBorders>
            <w:vAlign w:val="center"/>
          </w:tcPr>
          <w:p w14:paraId="316E43B8" w14:textId="77777777" w:rsidR="00A33C74" w:rsidRDefault="00A33C74" w:rsidP="00D364CA">
            <w:pPr>
              <w:spacing w:line="259" w:lineRule="auto"/>
              <w:ind w:left="0" w:firstLine="0"/>
              <w:jc w:val="left"/>
              <w:rPr>
                <w:rFonts w:ascii="Arial" w:eastAsia="Arial" w:hAnsi="Arial" w:cs="Arial"/>
                <w:i/>
                <w:sz w:val="20"/>
                <w:szCs w:val="20"/>
              </w:rPr>
            </w:pPr>
          </w:p>
        </w:tc>
      </w:tr>
    </w:tbl>
    <w:p w14:paraId="28A0B38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813CC0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A8648A2" w14:textId="77777777" w:rsidR="00A33C74" w:rsidRDefault="00A33C74" w:rsidP="00A33C74">
      <w:pPr>
        <w:spacing w:after="0" w:line="259" w:lineRule="auto"/>
        <w:ind w:left="0" w:firstLine="0"/>
        <w:jc w:val="left"/>
        <w:rPr>
          <w:rFonts w:ascii="Arial" w:eastAsia="Arial" w:hAnsi="Arial" w:cs="Arial"/>
          <w:sz w:val="22"/>
          <w:szCs w:val="22"/>
        </w:rPr>
      </w:pPr>
    </w:p>
    <w:p w14:paraId="3C9D5BDF"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7BDA5EDD"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037630DC" w14:textId="77777777" w:rsidR="00A33C74" w:rsidRDefault="00A33C74" w:rsidP="00A33C74">
      <w:pPr>
        <w:pStyle w:val="Heading3"/>
        <w:rPr>
          <w:rFonts w:ascii="Arial" w:eastAsia="Arial" w:hAnsi="Arial" w:cs="Arial"/>
          <w:sz w:val="22"/>
          <w:szCs w:val="22"/>
        </w:rPr>
      </w:pPr>
      <w:bookmarkStart w:id="24" w:name="_Toc162690215"/>
      <w:r>
        <w:rPr>
          <w:rFonts w:ascii="Arial" w:eastAsia="Arial" w:hAnsi="Arial" w:cs="Arial"/>
          <w:b/>
          <w:sz w:val="22"/>
          <w:szCs w:val="22"/>
        </w:rPr>
        <w:lastRenderedPageBreak/>
        <w:t>Formulir Evaluasi Diri Mata Kuliah: Pembuatan Pola dan Pemotongan Kain</w:t>
      </w:r>
      <w:bookmarkEnd w:id="24"/>
      <w:r>
        <w:rPr>
          <w:rFonts w:ascii="Arial" w:eastAsia="Arial" w:hAnsi="Arial" w:cs="Arial"/>
          <w:b/>
          <w:sz w:val="22"/>
          <w:szCs w:val="22"/>
        </w:rPr>
        <w:t xml:space="preserve"> </w:t>
      </w:r>
    </w:p>
    <w:p w14:paraId="683D230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pentingnya pembuatan pola dan pemotongan kain pada manufaktur garmen, teknologi, proses dan tahapannya serta praktek pembuatan pola baik skala 1:4 maupun 1:1</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3118"/>
      </w:tblGrid>
      <w:tr w:rsidR="00E04550" w14:paraId="21109EF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C761C8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A406946" w14:textId="42571CCE"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413869C" w14:textId="22F8E8A6"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C1FE2E5"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3A6CCEE" w14:textId="501FEA37"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5ECC7C5"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5AEBDF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BBAD04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5E17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037041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9A3F3C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CC70A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09F86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8B63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6724EE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49A285"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5F7506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07B8A949"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dapat mengidentifikasi peralatan dan istilah dalam pembuatan pola, serta menjabarkan teori mengenai desain busana dan teknik penyajian gambar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52430B64"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18EC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4291C9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3AA72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2B0B9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76753F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20D6E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84D103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0F74915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D8B6B5E"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BD53F6F"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dapat merancang pola berdasarkan pengukuran tubuh dan manekin.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EEF7D5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4A90BF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43CB88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7FFC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11690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9A2E8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9CE776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0C7AA2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16D8283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87F61B8"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68A2E77D"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dapat menerapkan pemotongan dari perencanaan layout pola dengan menggunakan bahan/kain polos dan kain bermotif kotak-kotak dan bergaris.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4C9787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C33DC8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C9F34A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2B2D06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0F1663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7EC31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26ED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6F7322A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2F04DC2C" w14:textId="77777777" w:rsidR="00A33C74" w:rsidRDefault="00A33C74" w:rsidP="00D364CA">
            <w:pPr>
              <w:spacing w:line="259" w:lineRule="auto"/>
              <w:ind w:left="0" w:firstLine="0"/>
              <w:jc w:val="left"/>
              <w:rPr>
                <w:rFonts w:ascii="Arial" w:eastAsia="Arial" w:hAnsi="Arial" w:cs="Arial"/>
                <w:sz w:val="20"/>
                <w:szCs w:val="20"/>
              </w:rPr>
            </w:pPr>
          </w:p>
        </w:tc>
      </w:tr>
    </w:tbl>
    <w:p w14:paraId="79D4B29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FD480D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6603357"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739E6C17"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1FA5A63E" w14:textId="77777777" w:rsidR="00A33C74" w:rsidRDefault="00A33C74" w:rsidP="00A33C74">
      <w:pPr>
        <w:pStyle w:val="Heading3"/>
        <w:rPr>
          <w:rFonts w:ascii="Arial" w:eastAsia="Arial" w:hAnsi="Arial" w:cs="Arial"/>
          <w:sz w:val="22"/>
          <w:szCs w:val="22"/>
        </w:rPr>
      </w:pPr>
      <w:bookmarkStart w:id="25" w:name="_Toc162690216"/>
      <w:r>
        <w:rPr>
          <w:rFonts w:ascii="Arial" w:eastAsia="Arial" w:hAnsi="Arial" w:cs="Arial"/>
          <w:b/>
          <w:sz w:val="22"/>
          <w:szCs w:val="22"/>
        </w:rPr>
        <w:lastRenderedPageBreak/>
        <w:t>Formulir Evaluasi Diri Mata Kuliah: Teknologi Pertenunan dan Perajutan</w:t>
      </w:r>
      <w:bookmarkEnd w:id="25"/>
      <w:r>
        <w:rPr>
          <w:rFonts w:ascii="Arial" w:eastAsia="Arial" w:hAnsi="Arial" w:cs="Arial"/>
          <w:b/>
          <w:sz w:val="22"/>
          <w:szCs w:val="22"/>
        </w:rPr>
        <w:t xml:space="preserve"> </w:t>
      </w:r>
    </w:p>
    <w:p w14:paraId="30E763F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manufaktur tekstil, yaitu teknologi pertenunan untuk membuat kain tenun (woven product) dan teknologi perajutan untuk membuat kain rajut (knitted product).</w:t>
      </w:r>
    </w:p>
    <w:tbl>
      <w:tblPr>
        <w:tblW w:w="13631"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3118"/>
      </w:tblGrid>
      <w:tr w:rsidR="00E04550" w14:paraId="37C0CFBB"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7F3444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0A8F95E4"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175F87C"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65CA90C6"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720F311"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0F590CD" w14:textId="2A331206"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1A6E84F"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AEE08C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18D4B8C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C274F4"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60D7E5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B5D22A"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4C4BF4"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0AC069"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9843D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7145DFD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A9EAF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41B6423"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B2AE07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Menguraikan konsep teknologi persiapan pertenunan. </w:t>
            </w:r>
          </w:p>
        </w:tc>
        <w:tc>
          <w:tcPr>
            <w:tcW w:w="895" w:type="dxa"/>
            <w:tcBorders>
              <w:top w:val="single" w:sz="4" w:space="0" w:color="000000"/>
              <w:left w:val="single" w:sz="4" w:space="0" w:color="000000"/>
              <w:bottom w:val="single" w:sz="4" w:space="0" w:color="000000"/>
              <w:right w:val="single" w:sz="4" w:space="0" w:color="000000"/>
            </w:tcBorders>
            <w:vAlign w:val="center"/>
          </w:tcPr>
          <w:p w14:paraId="66F2E15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EBACC6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F40351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4119C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587CF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64353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E795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2581E4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298DE87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C044B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9DD5CD1"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Menguraikan konsep teknologi pertenunan.  </w:t>
            </w:r>
          </w:p>
        </w:tc>
        <w:tc>
          <w:tcPr>
            <w:tcW w:w="895" w:type="dxa"/>
            <w:tcBorders>
              <w:top w:val="single" w:sz="4" w:space="0" w:color="000000"/>
              <w:left w:val="single" w:sz="4" w:space="0" w:color="000000"/>
              <w:bottom w:val="single" w:sz="4" w:space="0" w:color="000000"/>
              <w:right w:val="single" w:sz="4" w:space="0" w:color="000000"/>
            </w:tcBorders>
            <w:vAlign w:val="center"/>
          </w:tcPr>
          <w:p w14:paraId="6C3EB06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C02C1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0BF7FD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99450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BF9440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2B1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65EE4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1739B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1B11AA5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73AEB27"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E18DF0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Menguraikan konsep teknologi perajutan.</w:t>
            </w:r>
          </w:p>
        </w:tc>
        <w:tc>
          <w:tcPr>
            <w:tcW w:w="895" w:type="dxa"/>
            <w:tcBorders>
              <w:top w:val="single" w:sz="4" w:space="0" w:color="000000"/>
              <w:left w:val="single" w:sz="4" w:space="0" w:color="000000"/>
              <w:bottom w:val="single" w:sz="4" w:space="0" w:color="000000"/>
              <w:right w:val="single" w:sz="4" w:space="0" w:color="000000"/>
            </w:tcBorders>
            <w:vAlign w:val="center"/>
          </w:tcPr>
          <w:p w14:paraId="7B319C8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94F110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94E257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6004F3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4EB32D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0B32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92FB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7C6E67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348541D2"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75C5426"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A5C3D8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Menyusun informasi seputar tekstil dengan menarik. </w:t>
            </w:r>
          </w:p>
        </w:tc>
        <w:tc>
          <w:tcPr>
            <w:tcW w:w="895" w:type="dxa"/>
            <w:tcBorders>
              <w:top w:val="single" w:sz="4" w:space="0" w:color="000000"/>
              <w:left w:val="single" w:sz="4" w:space="0" w:color="000000"/>
              <w:bottom w:val="single" w:sz="4" w:space="0" w:color="000000"/>
              <w:right w:val="single" w:sz="4" w:space="0" w:color="000000"/>
            </w:tcBorders>
            <w:vAlign w:val="center"/>
          </w:tcPr>
          <w:p w14:paraId="2FB0BEA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A8EF45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941A2F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1608B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5941A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93870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340C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28E0716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456B7B0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C15190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06D4E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C675AC2"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34119B2B"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227AA088" w14:textId="77777777" w:rsidR="00A33C74" w:rsidRDefault="00A33C74" w:rsidP="00A33C74">
      <w:pPr>
        <w:pStyle w:val="Heading3"/>
        <w:rPr>
          <w:rFonts w:ascii="Arial" w:eastAsia="Arial" w:hAnsi="Arial" w:cs="Arial"/>
          <w:sz w:val="22"/>
          <w:szCs w:val="22"/>
        </w:rPr>
      </w:pPr>
      <w:bookmarkStart w:id="26" w:name="_Toc162690217"/>
      <w:r>
        <w:rPr>
          <w:rFonts w:ascii="Arial" w:eastAsia="Arial" w:hAnsi="Arial" w:cs="Arial"/>
          <w:b/>
          <w:sz w:val="22"/>
          <w:szCs w:val="22"/>
        </w:rPr>
        <w:lastRenderedPageBreak/>
        <w:t>Formulir Evaluasi Diri Mata Kuliah: Evaluasi TekstiI</w:t>
      </w:r>
      <w:bookmarkEnd w:id="26"/>
      <w:r>
        <w:rPr>
          <w:rFonts w:ascii="Arial" w:eastAsia="Arial" w:hAnsi="Arial" w:cs="Arial"/>
          <w:b/>
          <w:sz w:val="22"/>
          <w:szCs w:val="22"/>
        </w:rPr>
        <w:t xml:space="preserve"> </w:t>
      </w:r>
    </w:p>
    <w:p w14:paraId="556D481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proses pengujian tekstil secara fisika dan kimia.</w:t>
      </w:r>
    </w:p>
    <w:tbl>
      <w:tblPr>
        <w:tblW w:w="12922"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551"/>
      </w:tblGrid>
      <w:tr w:rsidR="00E04550" w14:paraId="69CF82CD"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C7272A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2DA5D055"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D3607EC"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2CDAC7AC"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02ACA47"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74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1E42E42" w14:textId="10991A92"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33D8B04"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8D9D0B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3729831B" w14:textId="77777777" w:rsidR="00A33C74" w:rsidRDefault="00A33C74" w:rsidP="00E04550">
            <w:pPr>
              <w:spacing w:line="259" w:lineRule="auto"/>
              <w:ind w:left="0" w:right="-46"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E976F3C"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2933521"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69EEC9"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FA468B"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71452D"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E777A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68A0B8CE"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EB7C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0C88934"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B0AC8A2"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Menerangkan prinsip-prinsip dasar dalam evaluasi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27BFC0D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2552D8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8C15E5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4C89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C4E1F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19C3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3809D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830844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84E596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89FA24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8445FFD"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Melakukan perhitungan sederhana terkait evaluasi tekstil berdasarkan data yang diberikan.  </w:t>
            </w:r>
          </w:p>
        </w:tc>
        <w:tc>
          <w:tcPr>
            <w:tcW w:w="895" w:type="dxa"/>
            <w:tcBorders>
              <w:top w:val="single" w:sz="4" w:space="0" w:color="000000"/>
              <w:left w:val="single" w:sz="4" w:space="0" w:color="000000"/>
              <w:bottom w:val="single" w:sz="4" w:space="0" w:color="000000"/>
              <w:right w:val="single" w:sz="4" w:space="0" w:color="000000"/>
            </w:tcBorders>
            <w:vAlign w:val="center"/>
          </w:tcPr>
          <w:p w14:paraId="02234D6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F5DD9E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E7DA9E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5EB96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9F5A99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077B3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3BECF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4FF9F9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D9A6EF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7207642"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F225EBE"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peran dan manfaat dari evaluasi tekstil bagi industri TPT.  </w:t>
            </w:r>
          </w:p>
        </w:tc>
        <w:tc>
          <w:tcPr>
            <w:tcW w:w="895" w:type="dxa"/>
            <w:tcBorders>
              <w:top w:val="single" w:sz="4" w:space="0" w:color="000000"/>
              <w:left w:val="single" w:sz="4" w:space="0" w:color="000000"/>
              <w:bottom w:val="single" w:sz="4" w:space="0" w:color="000000"/>
              <w:right w:val="single" w:sz="4" w:space="0" w:color="000000"/>
            </w:tcBorders>
            <w:vAlign w:val="center"/>
          </w:tcPr>
          <w:p w14:paraId="24997D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F6C70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6E1531D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E25FF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2BDA3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04949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958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095E8B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20D667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1ED7C5B"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365C76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Memilih metode dan peralatan untuk melakukan pengujian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2A0676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EABCD3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FEC4E9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78F8C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905A46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8812C7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E9355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55536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10A445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EC856F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6BE475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CC45C48"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6414F10C" w14:textId="77777777" w:rsidR="00A33C74" w:rsidRDefault="00A33C74" w:rsidP="00A33C74">
      <w:pPr>
        <w:pStyle w:val="Heading3"/>
        <w:ind w:left="0" w:firstLine="0"/>
        <w:rPr>
          <w:rFonts w:ascii="Arial" w:eastAsia="Arial" w:hAnsi="Arial" w:cs="Arial"/>
          <w:sz w:val="22"/>
          <w:szCs w:val="22"/>
        </w:rPr>
      </w:pPr>
      <w:bookmarkStart w:id="27" w:name="_Toc162690218"/>
      <w:r>
        <w:rPr>
          <w:rFonts w:ascii="Arial" w:eastAsia="Arial" w:hAnsi="Arial" w:cs="Arial"/>
          <w:b/>
          <w:sz w:val="22"/>
          <w:szCs w:val="22"/>
        </w:rPr>
        <w:lastRenderedPageBreak/>
        <w:t>Formulir Evaluasi Diri Mata Kuliah: CAD/CAM Garmen</w:t>
      </w:r>
      <w:bookmarkEnd w:id="27"/>
      <w:r>
        <w:rPr>
          <w:rFonts w:ascii="Arial" w:eastAsia="Arial" w:hAnsi="Arial" w:cs="Arial"/>
          <w:b/>
          <w:sz w:val="22"/>
          <w:szCs w:val="22"/>
        </w:rPr>
        <w:t xml:space="preserve"> </w:t>
      </w:r>
    </w:p>
    <w:p w14:paraId="127050B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keterampilan dasar untuk mengoperasikan perangkat lunak perancangan pola baik dua maupun tiga dimensi terintegrasi dengan peralatan printing dan cutting board dalam kesatuan CAD dan CAM (computer aided design dan computer aided manufacture) </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E04550" w14:paraId="72E8EEBF"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9D58A3E"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4DA8391" w14:textId="41BE2605"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DF5F797" w14:textId="36C56A34"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028323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E3218A9" w14:textId="2A48CE4D"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FAF7296"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D1C100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8A05D2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B233F7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246BA4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6628C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36A64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B9662D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5A928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44B4C06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546FEF2"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03671C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8CBDB2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Menguasai prinsip dan teknik menggambar pola dan cutting dengan CAD/CAM software </w:t>
            </w:r>
          </w:p>
        </w:tc>
        <w:tc>
          <w:tcPr>
            <w:tcW w:w="1037" w:type="dxa"/>
            <w:tcBorders>
              <w:top w:val="single" w:sz="4" w:space="0" w:color="000000"/>
              <w:left w:val="single" w:sz="4" w:space="0" w:color="000000"/>
              <w:bottom w:val="single" w:sz="4" w:space="0" w:color="000000"/>
              <w:right w:val="single" w:sz="4" w:space="0" w:color="000000"/>
            </w:tcBorders>
            <w:vAlign w:val="center"/>
          </w:tcPr>
          <w:p w14:paraId="7FA442C2"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BA1FE8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ADF97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4889E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2DF08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5A0A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4497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406CEE4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2DFD79C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3D7926D"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3B8DED9"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Mahasiswa mampu membaca dan merancang gambar dari suatu apparel pattern serta  menerapkan pattern making dan cutting pada manufaktur garmen</w:t>
            </w:r>
          </w:p>
        </w:tc>
        <w:tc>
          <w:tcPr>
            <w:tcW w:w="1037" w:type="dxa"/>
            <w:tcBorders>
              <w:top w:val="single" w:sz="4" w:space="0" w:color="000000"/>
              <w:left w:val="single" w:sz="4" w:space="0" w:color="000000"/>
              <w:bottom w:val="single" w:sz="4" w:space="0" w:color="000000"/>
              <w:right w:val="single" w:sz="4" w:space="0" w:color="000000"/>
            </w:tcBorders>
            <w:vAlign w:val="center"/>
          </w:tcPr>
          <w:p w14:paraId="164A242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55955E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3F41CDD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83B2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50FA4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29F34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0A6C0D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840176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DCD9B9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E0C38D"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01948E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Memiliki keterampilan melaksanakan pembuatan CAD pakaian wanita dan pria  </w:t>
            </w:r>
          </w:p>
        </w:tc>
        <w:tc>
          <w:tcPr>
            <w:tcW w:w="1037" w:type="dxa"/>
            <w:tcBorders>
              <w:top w:val="single" w:sz="4" w:space="0" w:color="000000"/>
              <w:left w:val="single" w:sz="4" w:space="0" w:color="000000"/>
              <w:bottom w:val="single" w:sz="4" w:space="0" w:color="000000"/>
              <w:right w:val="single" w:sz="4" w:space="0" w:color="000000"/>
            </w:tcBorders>
            <w:vAlign w:val="center"/>
          </w:tcPr>
          <w:p w14:paraId="550D74C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0466B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889CE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C1E15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DEF1E2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9656E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33CC4E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5D5B221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0C36D6F2" w14:textId="77777777" w:rsidR="00A33C74" w:rsidRDefault="00A33C74" w:rsidP="00D364CA">
            <w:pPr>
              <w:spacing w:line="259" w:lineRule="auto"/>
              <w:ind w:left="0" w:firstLine="0"/>
              <w:jc w:val="left"/>
              <w:rPr>
                <w:rFonts w:ascii="Arial" w:eastAsia="Arial" w:hAnsi="Arial" w:cs="Arial"/>
                <w:sz w:val="20"/>
                <w:szCs w:val="20"/>
              </w:rPr>
            </w:pPr>
          </w:p>
        </w:tc>
      </w:tr>
    </w:tbl>
    <w:p w14:paraId="7FBAD68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DC5F9BA"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F0A1D06"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720861D1" w14:textId="77777777" w:rsidR="00A33C74" w:rsidRDefault="00A33C74" w:rsidP="00A33C74">
      <w:pPr>
        <w:pStyle w:val="Heading3"/>
        <w:rPr>
          <w:rFonts w:ascii="Arial" w:eastAsia="Arial" w:hAnsi="Arial" w:cs="Arial"/>
          <w:sz w:val="22"/>
          <w:szCs w:val="22"/>
        </w:rPr>
      </w:pPr>
      <w:bookmarkStart w:id="28" w:name="_Toc162690219"/>
      <w:r>
        <w:rPr>
          <w:rFonts w:ascii="Arial" w:eastAsia="Arial" w:hAnsi="Arial" w:cs="Arial"/>
          <w:b/>
          <w:sz w:val="22"/>
          <w:szCs w:val="22"/>
        </w:rPr>
        <w:lastRenderedPageBreak/>
        <w:t>Formulir Evaluasi Diri Mata Kuliah: Metodologi Penelitian</w:t>
      </w:r>
      <w:bookmarkEnd w:id="28"/>
      <w:r>
        <w:rPr>
          <w:rFonts w:ascii="Arial" w:eastAsia="Arial" w:hAnsi="Arial" w:cs="Arial"/>
          <w:b/>
          <w:sz w:val="22"/>
          <w:szCs w:val="22"/>
        </w:rPr>
        <w:t xml:space="preserve"> </w:t>
      </w:r>
    </w:p>
    <w:p w14:paraId="469D8BD5"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Mata kuliah ini bertujuan untuk membekali mahasiswa mengenai pengetahuan, pemahaman, dan penerapan berbagai metode penelitian dalam rangka penyusunan Tugas Akhir. Dalam perkuliahan dibahas berbagai jenis penelitian, langkah-langkah penelitian ilmiah mulai dari penentuan topik, identifikasi permasalahan, ulasan kepustakaan, penentuan fokus masalah, penentuan variabel, desain dan metode, teknik pengumpulan data, analisis dan penarikan kesimpulan. </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835"/>
      </w:tblGrid>
      <w:tr w:rsidR="00E04550" w14:paraId="2476CE00"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50A3C6D"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4BCF778"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306E7037"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17D3BB9C"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0D10A0B"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1EB21A7" w14:textId="5341C773"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E354D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CC990A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BBFD29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8FE4550"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DB60E3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4B3881"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C38A7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A33298"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D8E2B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227F2755"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14A3FA"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F3DC29F"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13B47C1"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Menjelaskan dan membedakan berbagai metode penelitian.</w:t>
            </w:r>
          </w:p>
        </w:tc>
        <w:tc>
          <w:tcPr>
            <w:tcW w:w="895" w:type="dxa"/>
            <w:tcBorders>
              <w:top w:val="single" w:sz="4" w:space="0" w:color="000000"/>
              <w:left w:val="single" w:sz="4" w:space="0" w:color="000000"/>
              <w:bottom w:val="single" w:sz="4" w:space="0" w:color="000000"/>
              <w:right w:val="single" w:sz="4" w:space="0" w:color="000000"/>
            </w:tcBorders>
            <w:vAlign w:val="center"/>
          </w:tcPr>
          <w:p w14:paraId="4A3C7AB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D3BF8B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0C1A6E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2DA42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1FEF54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15B7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34823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A73BF4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57D33E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2182E64E"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F601817"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Mampu membuat </w:t>
            </w:r>
            <w:r>
              <w:rPr>
                <w:rFonts w:ascii="Arial" w:eastAsia="Arial" w:hAnsi="Arial" w:cs="Arial"/>
                <w:i/>
                <w:sz w:val="20"/>
                <w:szCs w:val="20"/>
              </w:rPr>
              <w:t xml:space="preserve">literature review </w:t>
            </w:r>
            <w:r>
              <w:rPr>
                <w:rFonts w:ascii="Arial" w:eastAsia="Arial" w:hAnsi="Arial" w:cs="Arial"/>
                <w:sz w:val="20"/>
                <w:szCs w:val="20"/>
              </w:rPr>
              <w:t xml:space="preserve">dan menemukan permasalahan dalam suatu artikel ilmiah. </w:t>
            </w:r>
          </w:p>
        </w:tc>
        <w:tc>
          <w:tcPr>
            <w:tcW w:w="895" w:type="dxa"/>
            <w:tcBorders>
              <w:top w:val="single" w:sz="4" w:space="0" w:color="000000"/>
              <w:left w:val="single" w:sz="4" w:space="0" w:color="000000"/>
              <w:bottom w:val="single" w:sz="4" w:space="0" w:color="000000"/>
              <w:right w:val="single" w:sz="4" w:space="0" w:color="000000"/>
            </w:tcBorders>
            <w:vAlign w:val="center"/>
          </w:tcPr>
          <w:p w14:paraId="34890B6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886B76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33777A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1F5740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0719CF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19EA66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E61FFE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0A315E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2B8B7E8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6EB097F"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5C9F436"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Membedakan, menentukan, dan melaksanakan langkah-langkah penelitian yang sesuai dengan topik ataupun permasalahan tugas akhir yang dipilih. </w:t>
            </w:r>
          </w:p>
        </w:tc>
        <w:tc>
          <w:tcPr>
            <w:tcW w:w="895" w:type="dxa"/>
            <w:tcBorders>
              <w:top w:val="single" w:sz="4" w:space="0" w:color="000000"/>
              <w:left w:val="single" w:sz="4" w:space="0" w:color="000000"/>
              <w:bottom w:val="single" w:sz="4" w:space="0" w:color="000000"/>
              <w:right w:val="single" w:sz="4" w:space="0" w:color="000000"/>
            </w:tcBorders>
            <w:vAlign w:val="center"/>
          </w:tcPr>
          <w:p w14:paraId="1FAA86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BE735A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037B2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09855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0DEF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ACAA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F15D10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30011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4B6767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4E0A3D4"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41D8204F"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Menyusun proposal pra penelitian dan menyusun materi presentasi serat mempresentasikan secara ilmiah. </w:t>
            </w:r>
          </w:p>
        </w:tc>
        <w:tc>
          <w:tcPr>
            <w:tcW w:w="895" w:type="dxa"/>
            <w:tcBorders>
              <w:top w:val="single" w:sz="4" w:space="0" w:color="000000"/>
              <w:left w:val="single" w:sz="4" w:space="0" w:color="000000"/>
              <w:bottom w:val="single" w:sz="4" w:space="0" w:color="000000"/>
              <w:right w:val="single" w:sz="4" w:space="0" w:color="000000"/>
            </w:tcBorders>
            <w:vAlign w:val="center"/>
          </w:tcPr>
          <w:p w14:paraId="1B5C420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D5CE8E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05F6C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CFD6F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B765F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74528E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33F67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27C53A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6A1B66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0E6590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8F9DE3E"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Memahami, menerapkan, dan menghindari cara-cara yang tidak terpuji dalam penelitian seperti manipulasi data dan plagiarisme (tanggung jawab profesional dan etika).</w:t>
            </w:r>
          </w:p>
        </w:tc>
        <w:tc>
          <w:tcPr>
            <w:tcW w:w="895" w:type="dxa"/>
            <w:tcBorders>
              <w:top w:val="single" w:sz="4" w:space="0" w:color="000000"/>
              <w:left w:val="single" w:sz="4" w:space="0" w:color="000000"/>
              <w:bottom w:val="single" w:sz="4" w:space="0" w:color="000000"/>
              <w:right w:val="single" w:sz="4" w:space="0" w:color="000000"/>
            </w:tcBorders>
            <w:vAlign w:val="center"/>
          </w:tcPr>
          <w:p w14:paraId="24CFF5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91378B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B0B575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22109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EE3AAA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F179AA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7957A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4C8EF4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350E17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4FF2A10F"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r w:rsidRPr="00297C97">
        <w:rPr>
          <w:rFonts w:ascii="Arial" w:eastAsia="Calibri" w:hAnsi="Arial" w:cs="Arial"/>
          <w:b/>
          <w:sz w:val="20"/>
          <w:szCs w:val="20"/>
        </w:rPr>
        <w:t>Keterangan:  tanda * diisi oleh calon peserta RPL</w:t>
      </w:r>
      <w:r>
        <w:t xml:space="preserve"> </w:t>
      </w:r>
      <w:r>
        <w:br w:type="page"/>
      </w:r>
    </w:p>
    <w:p w14:paraId="2A19A0C8" w14:textId="77777777" w:rsidR="00A33C74" w:rsidRDefault="00A33C74" w:rsidP="00A33C74">
      <w:pPr>
        <w:pStyle w:val="Heading3"/>
        <w:rPr>
          <w:rFonts w:ascii="Arial" w:eastAsia="Arial" w:hAnsi="Arial" w:cs="Arial"/>
          <w:sz w:val="22"/>
          <w:szCs w:val="22"/>
        </w:rPr>
      </w:pPr>
      <w:bookmarkStart w:id="29" w:name="_Toc162690220"/>
      <w:r>
        <w:rPr>
          <w:rFonts w:ascii="Arial" w:eastAsia="Arial" w:hAnsi="Arial" w:cs="Arial"/>
          <w:b/>
          <w:sz w:val="22"/>
          <w:szCs w:val="22"/>
        </w:rPr>
        <w:lastRenderedPageBreak/>
        <w:t>Formulir Evaluasi Diri Mata Kuliah: Praktikum Pertenunan dan Perajutan</w:t>
      </w:r>
      <w:bookmarkEnd w:id="29"/>
      <w:r>
        <w:rPr>
          <w:rFonts w:ascii="Arial" w:eastAsia="Arial" w:hAnsi="Arial" w:cs="Arial"/>
          <w:b/>
          <w:sz w:val="22"/>
          <w:szCs w:val="22"/>
        </w:rPr>
        <w:t xml:space="preserve"> </w:t>
      </w:r>
    </w:p>
    <w:p w14:paraId="3439D473"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pembuatan kain tenun dan kain rajut.</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835"/>
      </w:tblGrid>
      <w:tr w:rsidR="00E04550" w14:paraId="30BA795E"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99817A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8E58EC5" w14:textId="411DE2ED"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9A3066A" w14:textId="32976F3F"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E39EB1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77864AA" w14:textId="081C903A"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0406B38"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CCEDA0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68FE27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EFBC7A"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01E9EF1"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C43886"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FB956A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3D322F"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BB0AD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49CBFA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71AE8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4D571DA"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225E33F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Mengaplikasikan konsep dasar pertenunan dan perajutan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12FC3E6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F3E88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52CC32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147CB3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A4CF11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C940C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7C76B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3882A98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AE4D3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0DBBC5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B7D927C"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Menganalisis data dan parameter yang diberikan dalam pertenunan dan perajutan untuk dapat diolah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2B6974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79A564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6ECFEF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CFF334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55E54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E71C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2BFC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4989970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E7385A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8D58A4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325DD6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EAC2ABD" w14:textId="77777777" w:rsidR="00A33C74" w:rsidRDefault="00A33C74" w:rsidP="00A33C74">
      <w:pPr>
        <w:spacing w:after="0" w:line="259" w:lineRule="auto"/>
        <w:ind w:left="0" w:firstLine="0"/>
        <w:jc w:val="left"/>
        <w:rPr>
          <w:rFonts w:ascii="Arial" w:eastAsia="Arial" w:hAnsi="Arial" w:cs="Arial"/>
          <w:sz w:val="22"/>
          <w:szCs w:val="22"/>
        </w:rPr>
      </w:pPr>
    </w:p>
    <w:p w14:paraId="7DF0589E"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08849BF0" w14:textId="77777777" w:rsidR="00A33C74" w:rsidRDefault="00A33C74" w:rsidP="00A33C74">
      <w:pPr>
        <w:tabs>
          <w:tab w:val="right" w:pos="14009"/>
        </w:tabs>
        <w:spacing w:after="56" w:line="259" w:lineRule="auto"/>
        <w:ind w:left="-15" w:firstLine="0"/>
        <w:jc w:val="left"/>
        <w:rPr>
          <w:rFonts w:ascii="Arial" w:eastAsia="Arial" w:hAnsi="Arial" w:cs="Arial"/>
          <w:sz w:val="22"/>
          <w:szCs w:val="22"/>
          <w:vertAlign w:val="subscript"/>
        </w:rPr>
      </w:pPr>
      <w:r>
        <w:rPr>
          <w:rFonts w:ascii="Arial" w:eastAsia="Arial" w:hAnsi="Arial" w:cs="Arial"/>
          <w:sz w:val="22"/>
          <w:szCs w:val="22"/>
          <w:vertAlign w:val="subscript"/>
        </w:rPr>
        <w:tab/>
      </w:r>
    </w:p>
    <w:p w14:paraId="625F0773" w14:textId="77777777" w:rsidR="00A33C74" w:rsidRDefault="00A33C74" w:rsidP="00A33C74">
      <w:pPr>
        <w:pStyle w:val="Heading3"/>
        <w:rPr>
          <w:rFonts w:ascii="Arial" w:eastAsia="Arial" w:hAnsi="Arial" w:cs="Arial"/>
          <w:b/>
          <w:sz w:val="22"/>
          <w:szCs w:val="22"/>
        </w:rPr>
      </w:pPr>
      <w:bookmarkStart w:id="30" w:name="_heading=h.28g4gcsw21c3" w:colFirst="0" w:colLast="0"/>
      <w:bookmarkEnd w:id="30"/>
      <w:r>
        <w:br w:type="page"/>
      </w:r>
    </w:p>
    <w:p w14:paraId="72ADA8A2" w14:textId="77777777" w:rsidR="00A33C74" w:rsidRDefault="00A33C74" w:rsidP="00A33C74">
      <w:pPr>
        <w:pStyle w:val="Heading3"/>
        <w:rPr>
          <w:rFonts w:ascii="Arial" w:eastAsia="Arial" w:hAnsi="Arial" w:cs="Arial"/>
          <w:sz w:val="22"/>
          <w:szCs w:val="22"/>
        </w:rPr>
      </w:pPr>
      <w:bookmarkStart w:id="31" w:name="_Toc162690221"/>
      <w:r>
        <w:rPr>
          <w:rFonts w:ascii="Arial" w:eastAsia="Arial" w:hAnsi="Arial" w:cs="Arial"/>
          <w:b/>
          <w:sz w:val="22"/>
          <w:szCs w:val="22"/>
        </w:rPr>
        <w:lastRenderedPageBreak/>
        <w:t>Formulir Evaluasi Diri Mata Kuliah: Praktikum Evaluasi Tekstil</w:t>
      </w:r>
      <w:bookmarkEnd w:id="31"/>
      <w:r>
        <w:rPr>
          <w:rFonts w:ascii="Arial" w:eastAsia="Arial" w:hAnsi="Arial" w:cs="Arial"/>
          <w:b/>
          <w:sz w:val="22"/>
          <w:szCs w:val="22"/>
        </w:rPr>
        <w:t xml:space="preserve"> </w:t>
      </w:r>
    </w:p>
    <w:p w14:paraId="0B2B313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pengujian tekstil secara fisika dan kimia.</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694"/>
      </w:tblGrid>
      <w:tr w:rsidR="00E04550" w14:paraId="55ECB20D"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30C914F"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1F47011" w14:textId="6D3A7728"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97BF679" w14:textId="76FA359C"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3AB3F93"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30B5C9D" w14:textId="0BC09B7F"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F5EBD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4776D5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4AAB3E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C41376"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542B6358"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8EF9C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10A30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4B20AD"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318495"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7B82C02"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7D2770"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26F0AD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10A9A09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Melakukan kerja kelompok terkait praktikum yang dilakukan.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838D9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FDC8D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B1C6E2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CBB02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59AA4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3E7327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78838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FE7B4B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670C6AE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3A3B940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900E1C1"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Melaksanakan pengujian tekstil skala laboratorium.</w:t>
            </w:r>
          </w:p>
        </w:tc>
        <w:tc>
          <w:tcPr>
            <w:tcW w:w="1037" w:type="dxa"/>
            <w:tcBorders>
              <w:top w:val="single" w:sz="4" w:space="0" w:color="000000"/>
              <w:left w:val="single" w:sz="4" w:space="0" w:color="000000"/>
              <w:bottom w:val="single" w:sz="4" w:space="0" w:color="000000"/>
              <w:right w:val="single" w:sz="4" w:space="0" w:color="000000"/>
            </w:tcBorders>
            <w:vAlign w:val="center"/>
          </w:tcPr>
          <w:p w14:paraId="11E193A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5EA9F7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4F4C01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C7947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BBFF2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39A9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16749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5983B92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2D6296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356C790"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1AAAFCA8"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3. Menganalisis parameter dan hasil pengujian tekstil yang dilakukan.</w:t>
            </w:r>
          </w:p>
        </w:tc>
        <w:tc>
          <w:tcPr>
            <w:tcW w:w="1037" w:type="dxa"/>
            <w:tcBorders>
              <w:top w:val="single" w:sz="4" w:space="0" w:color="000000"/>
              <w:left w:val="single" w:sz="4" w:space="0" w:color="000000"/>
              <w:bottom w:val="single" w:sz="4" w:space="0" w:color="000000"/>
              <w:right w:val="single" w:sz="4" w:space="0" w:color="000000"/>
            </w:tcBorders>
            <w:vAlign w:val="center"/>
          </w:tcPr>
          <w:p w14:paraId="2CAB7546" w14:textId="77777777" w:rsidR="00A33C74" w:rsidRDefault="00A33C74" w:rsidP="00D364CA">
            <w:pPr>
              <w:spacing w:line="259" w:lineRule="auto"/>
              <w:ind w:left="14" w:firstLine="0"/>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8BED9C4" w14:textId="77777777" w:rsidR="00A33C74" w:rsidRDefault="00A33C74" w:rsidP="00D364CA">
            <w:pPr>
              <w:spacing w:line="259" w:lineRule="auto"/>
              <w:ind w:left="14" w:firstLine="0"/>
              <w:jc w:val="center"/>
              <w:rPr>
                <w:rFonts w:ascii="Arial" w:eastAsia="Arial" w:hAnsi="Arial" w:cs="Arial"/>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5CB51E26"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2B5291DD"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19B2A101"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74D77568"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08C01304" w14:textId="77777777" w:rsidR="00A33C74" w:rsidRDefault="00A33C74" w:rsidP="00D364CA">
            <w:pPr>
              <w:spacing w:line="259" w:lineRule="auto"/>
              <w:ind w:left="17" w:firstLine="0"/>
              <w:jc w:val="center"/>
              <w:rPr>
                <w:rFonts w:ascii="Arial" w:eastAsia="Arial" w:hAnsi="Arial" w:cs="Arial"/>
                <w:sz w:val="20"/>
                <w:szCs w:val="20"/>
              </w:rPr>
            </w:pPr>
          </w:p>
        </w:tc>
        <w:tc>
          <w:tcPr>
            <w:tcW w:w="1335" w:type="dxa"/>
            <w:tcBorders>
              <w:top w:val="single" w:sz="4" w:space="0" w:color="000000"/>
              <w:left w:val="single" w:sz="4" w:space="0" w:color="000000"/>
              <w:bottom w:val="single" w:sz="4" w:space="0" w:color="000000"/>
              <w:right w:val="single" w:sz="4" w:space="0" w:color="000000"/>
            </w:tcBorders>
            <w:vAlign w:val="center"/>
          </w:tcPr>
          <w:p w14:paraId="4BA63A39" w14:textId="77777777" w:rsidR="00A33C74" w:rsidRDefault="00A33C74" w:rsidP="00D364CA">
            <w:pPr>
              <w:spacing w:line="259" w:lineRule="auto"/>
              <w:ind w:left="5" w:firstLine="0"/>
              <w:jc w:val="center"/>
              <w:rPr>
                <w:rFonts w:ascii="Arial" w:eastAsia="Arial" w:hAnsi="Arial" w:cs="Arial"/>
                <w:i/>
                <w:sz w:val="20"/>
                <w:szCs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43147845" w14:textId="77777777" w:rsidR="00A33C74" w:rsidRDefault="00A33C74" w:rsidP="00D364CA">
            <w:pPr>
              <w:spacing w:line="259" w:lineRule="auto"/>
              <w:ind w:left="0" w:firstLine="0"/>
              <w:jc w:val="left"/>
              <w:rPr>
                <w:rFonts w:ascii="Arial" w:eastAsia="Arial" w:hAnsi="Arial" w:cs="Arial"/>
                <w:i/>
                <w:sz w:val="20"/>
                <w:szCs w:val="20"/>
              </w:rPr>
            </w:pPr>
          </w:p>
        </w:tc>
      </w:tr>
    </w:tbl>
    <w:p w14:paraId="3332804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370210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FAEC47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7FAFDDC4" w14:textId="77777777" w:rsidR="00A83579" w:rsidRDefault="00A83579" w:rsidP="00A83579">
      <w:pPr>
        <w:pStyle w:val="Heading3"/>
        <w:rPr>
          <w:rFonts w:ascii="Arial" w:eastAsia="Arial" w:hAnsi="Arial" w:cs="Arial"/>
          <w:sz w:val="22"/>
          <w:szCs w:val="22"/>
        </w:rPr>
      </w:pPr>
      <w:bookmarkStart w:id="32" w:name="_Toc162690222"/>
      <w:r>
        <w:rPr>
          <w:rFonts w:ascii="Arial" w:eastAsia="Arial" w:hAnsi="Arial" w:cs="Arial"/>
          <w:b/>
          <w:sz w:val="22"/>
          <w:szCs w:val="22"/>
        </w:rPr>
        <w:lastRenderedPageBreak/>
        <w:t xml:space="preserve">Formulir Evaluasi Diri Mata Kuliah: </w:t>
      </w:r>
      <w:r w:rsidRPr="000C76F6">
        <w:rPr>
          <w:rFonts w:ascii="Arial" w:eastAsia="Arial" w:hAnsi="Arial" w:cs="Arial"/>
          <w:b/>
          <w:sz w:val="22"/>
          <w:szCs w:val="22"/>
        </w:rPr>
        <w:t>Kesehatan dan Keselamatan Kerja</w:t>
      </w:r>
    </w:p>
    <w:p w14:paraId="18DB9E11" w14:textId="70F00B0D" w:rsidR="00A83579" w:rsidRDefault="00A83579" w:rsidP="00A83579">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0C76F6" w:rsidRPr="000C76F6">
        <w:rPr>
          <w:rFonts w:ascii="Arial" w:eastAsia="Arial" w:hAnsi="Arial" w:cs="Arial"/>
          <w:sz w:val="22"/>
          <w:szCs w:val="22"/>
        </w:rPr>
        <w:t>keterampilan dasar untuk menjadi ahli K3 umum berupa pengetahuan tentang undang-undang yang berkaitan K3, manajemen resiko, komunikasi K3 serta investigasi kecelakaan kerja</w:t>
      </w:r>
    </w:p>
    <w:p w14:paraId="41E27A41" w14:textId="77777777" w:rsidR="000C76F6" w:rsidRDefault="000C76F6" w:rsidP="00A83579">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83579" w14:paraId="5F59A7FE" w14:textId="77777777" w:rsidTr="00177E1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C4BC160" w14:textId="77777777" w:rsidR="00A83579" w:rsidRDefault="00A83579" w:rsidP="00177E1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146597D" w14:textId="77777777" w:rsidR="00A83579" w:rsidRDefault="00A83579" w:rsidP="00177E1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2E3F38A" w14:textId="77777777" w:rsidR="00A83579" w:rsidRDefault="00A83579" w:rsidP="00177E1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3E02DAE3" w14:textId="77777777" w:rsidR="00A83579" w:rsidRDefault="00A83579" w:rsidP="00177E1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E940392" w14:textId="77777777" w:rsidR="00A83579" w:rsidRDefault="00A83579" w:rsidP="00177E1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83579" w14:paraId="218D7B85" w14:textId="77777777" w:rsidTr="00177E1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D8E9EB5" w14:textId="77777777" w:rsidR="00A83579" w:rsidRDefault="00A83579" w:rsidP="00177E1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336B3AA8" w14:textId="77777777" w:rsidR="00A83579" w:rsidRDefault="00A83579" w:rsidP="00177E1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B5FBA6" w14:textId="77777777" w:rsidR="00A83579" w:rsidRDefault="00A83579" w:rsidP="00177E1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6783E71E" w14:textId="77777777" w:rsidR="00A83579" w:rsidRDefault="00A83579" w:rsidP="00177E1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A46659B" w14:textId="77777777" w:rsidR="00A83579" w:rsidRDefault="00A83579" w:rsidP="00177E1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9B4C0E1" w14:textId="77777777" w:rsidR="00A83579" w:rsidRDefault="00A83579" w:rsidP="00177E1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6583BD8" w14:textId="77777777" w:rsidR="00A83579" w:rsidRDefault="00A83579" w:rsidP="00177E1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FCD1F1" w14:textId="77777777" w:rsidR="00A83579" w:rsidRDefault="00A83579" w:rsidP="00177E1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B0EE9C9" w14:textId="77777777" w:rsidR="00A83579" w:rsidRDefault="00A83579" w:rsidP="00177E1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62B98B1" w14:textId="77777777" w:rsidR="00A83579" w:rsidRDefault="00A83579" w:rsidP="00177E1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83579" w14:paraId="16C43CBB" w14:textId="77777777" w:rsidTr="00177E1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4BC86027" w14:textId="7878BF08" w:rsidR="00A83579" w:rsidRDefault="00A83579" w:rsidP="00177E1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Pr="00A83579">
              <w:rPr>
                <w:rFonts w:ascii="Arial" w:eastAsia="Arial" w:hAnsi="Arial" w:cs="Arial"/>
                <w:sz w:val="20"/>
                <w:szCs w:val="20"/>
              </w:rPr>
              <w:t>mengidentifikasi perlindungan tenaga kerja, meningkatkan produktifitas dan efisiensi perusahaan</w:t>
            </w:r>
          </w:p>
        </w:tc>
        <w:tc>
          <w:tcPr>
            <w:tcW w:w="1022" w:type="dxa"/>
            <w:tcBorders>
              <w:top w:val="single" w:sz="4" w:space="0" w:color="000000"/>
              <w:left w:val="single" w:sz="4" w:space="0" w:color="000000"/>
              <w:bottom w:val="single" w:sz="4" w:space="0" w:color="000000"/>
              <w:right w:val="single" w:sz="4" w:space="0" w:color="000000"/>
            </w:tcBorders>
            <w:vAlign w:val="center"/>
          </w:tcPr>
          <w:p w14:paraId="611D92E8" w14:textId="77777777" w:rsidR="00A83579" w:rsidRDefault="00A83579" w:rsidP="00177E1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699A6D9" w14:textId="77777777" w:rsidR="00A83579" w:rsidRDefault="00A83579" w:rsidP="00177E1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FA2A123" w14:textId="77777777" w:rsidR="00A83579" w:rsidRDefault="00A83579" w:rsidP="00177E1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D0C6812"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00168C3" w14:textId="77777777" w:rsidR="00A83579" w:rsidRDefault="00A83579" w:rsidP="00177E1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11CBBD0"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65DCC2A"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376E4A8A" w14:textId="77777777" w:rsidR="00A83579" w:rsidRDefault="00A83579" w:rsidP="00177E1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D2E5D76" w14:textId="77777777" w:rsidR="00A83579" w:rsidRDefault="00A83579" w:rsidP="00177E1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83579" w14:paraId="65BD9169" w14:textId="77777777" w:rsidTr="00177E1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15A82A4" w14:textId="15E31A87" w:rsidR="00A83579" w:rsidRDefault="00A83579" w:rsidP="00177E1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Pr="00A83579">
              <w:rPr>
                <w:rFonts w:ascii="Arial" w:eastAsia="Arial" w:hAnsi="Arial" w:cs="Arial"/>
                <w:sz w:val="20"/>
                <w:szCs w:val="20"/>
              </w:rPr>
              <w:t>menganalisa sistem tanggap darurat, investigasi kecelakaan kerja dan penerapan komunikasi K3</w:t>
            </w:r>
          </w:p>
        </w:tc>
        <w:tc>
          <w:tcPr>
            <w:tcW w:w="1022" w:type="dxa"/>
            <w:tcBorders>
              <w:top w:val="single" w:sz="4" w:space="0" w:color="000000"/>
              <w:left w:val="single" w:sz="4" w:space="0" w:color="000000"/>
              <w:bottom w:val="single" w:sz="4" w:space="0" w:color="000000"/>
              <w:right w:val="single" w:sz="4" w:space="0" w:color="000000"/>
            </w:tcBorders>
            <w:vAlign w:val="center"/>
          </w:tcPr>
          <w:p w14:paraId="0852839B" w14:textId="77777777" w:rsidR="00A83579" w:rsidRDefault="00A83579" w:rsidP="00177E1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08F835C" w14:textId="77777777" w:rsidR="00A83579" w:rsidRDefault="00A83579" w:rsidP="00177E1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CAF52A6" w14:textId="77777777" w:rsidR="00A83579" w:rsidRDefault="00A83579" w:rsidP="00177E1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D0293F3"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6F2D5FA" w14:textId="77777777" w:rsidR="00A83579" w:rsidRDefault="00A83579" w:rsidP="00177E1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D07A5AB"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6B86C3"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D1DA136" w14:textId="77777777" w:rsidR="00A83579" w:rsidRDefault="00A83579" w:rsidP="00177E1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4BE5B34" w14:textId="77777777" w:rsidR="00A83579" w:rsidRDefault="00A83579" w:rsidP="00177E1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83579" w14:paraId="4C8E2AB7" w14:textId="77777777" w:rsidTr="00177E1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48059D6" w14:textId="67FFE5B1" w:rsidR="00A83579" w:rsidRDefault="00A83579" w:rsidP="00177E1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Pr>
                <w:rFonts w:ascii="Arial" w:eastAsia="Arial" w:hAnsi="Arial" w:cs="Arial"/>
                <w:sz w:val="20"/>
                <w:szCs w:val="20"/>
              </w:rPr>
              <w:t>m</w:t>
            </w:r>
            <w:r w:rsidRPr="00A83579">
              <w:rPr>
                <w:rFonts w:ascii="Arial" w:eastAsia="Arial" w:hAnsi="Arial" w:cs="Arial"/>
                <w:sz w:val="20"/>
                <w:szCs w:val="20"/>
              </w:rPr>
              <w:t xml:space="preserve">erancang Strategi Pengendalian Risiko K3 </w:t>
            </w:r>
          </w:p>
        </w:tc>
        <w:tc>
          <w:tcPr>
            <w:tcW w:w="1022" w:type="dxa"/>
            <w:tcBorders>
              <w:top w:val="single" w:sz="4" w:space="0" w:color="000000"/>
              <w:left w:val="single" w:sz="4" w:space="0" w:color="000000"/>
              <w:bottom w:val="single" w:sz="4" w:space="0" w:color="000000"/>
              <w:right w:val="single" w:sz="4" w:space="0" w:color="000000"/>
            </w:tcBorders>
            <w:vAlign w:val="center"/>
          </w:tcPr>
          <w:p w14:paraId="3B0347C6" w14:textId="77777777" w:rsidR="00A83579" w:rsidRDefault="00A83579" w:rsidP="00177E1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7E55964" w14:textId="77777777" w:rsidR="00A83579" w:rsidRDefault="00A83579" w:rsidP="00177E1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4A2F85F" w14:textId="77777777" w:rsidR="00A83579" w:rsidRDefault="00A83579" w:rsidP="00177E1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B1EF9F9"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E68BEC3" w14:textId="77777777" w:rsidR="00A83579" w:rsidRDefault="00A83579" w:rsidP="00177E1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36B420A"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4D15593" w14:textId="77777777" w:rsidR="00A83579" w:rsidRDefault="00A83579" w:rsidP="00177E1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DCC9701" w14:textId="77777777" w:rsidR="00A83579" w:rsidRDefault="00A83579" w:rsidP="00177E1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CCA00D1" w14:textId="77777777" w:rsidR="00A83579" w:rsidRDefault="00A83579" w:rsidP="00177E14">
            <w:pPr>
              <w:spacing w:line="259" w:lineRule="auto"/>
              <w:ind w:left="0" w:firstLine="0"/>
              <w:jc w:val="left"/>
              <w:rPr>
                <w:rFonts w:ascii="Arial" w:eastAsia="Arial" w:hAnsi="Arial" w:cs="Arial"/>
                <w:sz w:val="20"/>
                <w:szCs w:val="20"/>
              </w:rPr>
            </w:pPr>
          </w:p>
        </w:tc>
      </w:tr>
    </w:tbl>
    <w:p w14:paraId="75FC9D91" w14:textId="77777777" w:rsidR="00A83579" w:rsidRPr="00297C97" w:rsidRDefault="00A83579" w:rsidP="00A83579">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7735C2E7" w14:textId="77777777" w:rsidR="00A83579" w:rsidRDefault="00A83579" w:rsidP="00A83579">
      <w:pPr>
        <w:spacing w:after="160" w:line="278" w:lineRule="auto"/>
        <w:ind w:left="0" w:firstLine="0"/>
        <w:jc w:val="left"/>
      </w:pPr>
      <w:r>
        <w:br w:type="page"/>
      </w:r>
    </w:p>
    <w:p w14:paraId="1EB48777"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Islam Rahmatan Lil Alamin</w:t>
      </w:r>
      <w:bookmarkEnd w:id="32"/>
      <w:r>
        <w:rPr>
          <w:rFonts w:ascii="Arial" w:eastAsia="Arial" w:hAnsi="Arial" w:cs="Arial"/>
          <w:b/>
          <w:sz w:val="22"/>
          <w:szCs w:val="22"/>
        </w:rPr>
        <w:t xml:space="preserve"> </w:t>
      </w:r>
    </w:p>
    <w:p w14:paraId="0EBD9F8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Islam Rahmatan Lil Alamin dari sudut pandang Al-Qur’an dan Hadits, kaitannya dengan bidang keilmuan yang ditekuni, serta sikap proaktif sebagai muslim/muslimah dalam menunjukkan pemikiran dan merumuskan kontribusi dalam bidang ilmu yang ditekuni terhadap lingkungan dan kemajuan peradaban Islam.</w:t>
      </w:r>
    </w:p>
    <w:tbl>
      <w:tblPr>
        <w:tblW w:w="13206"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693"/>
      </w:tblGrid>
      <w:tr w:rsidR="00E04550" w14:paraId="79748583"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B9E83FF"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2B3A81B7"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7E8F062B"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4FECA4C5"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479EADD"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98549FF" w14:textId="04923857"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8E5C2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632F68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C28E10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74D9BA9"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759A59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5329428"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6A979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45C27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41FD77"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65A5747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77259A5"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7B8773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17473A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Menjelaskanmenjelaskan konsep Islam Rahmatan Lil Alamin berdasarkan Q.S. Al-Anbiya 107. </w:t>
            </w:r>
          </w:p>
        </w:tc>
        <w:tc>
          <w:tcPr>
            <w:tcW w:w="895" w:type="dxa"/>
            <w:tcBorders>
              <w:top w:val="single" w:sz="4" w:space="0" w:color="000000"/>
              <w:left w:val="single" w:sz="4" w:space="0" w:color="000000"/>
              <w:bottom w:val="single" w:sz="4" w:space="0" w:color="000000"/>
              <w:right w:val="single" w:sz="4" w:space="0" w:color="000000"/>
            </w:tcBorders>
            <w:vAlign w:val="center"/>
          </w:tcPr>
          <w:p w14:paraId="2B85171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BD4D11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E66F8A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F5D5A6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B6235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1B5DF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519A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A9C421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17A172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E56AF4B"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AC341B0"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2. Menjelaskan interaksi nilai keislaman keislaman dengan bidang ilmu yang ditekuni.  </w:t>
            </w:r>
          </w:p>
        </w:tc>
        <w:tc>
          <w:tcPr>
            <w:tcW w:w="895" w:type="dxa"/>
            <w:tcBorders>
              <w:top w:val="single" w:sz="4" w:space="0" w:color="000000"/>
              <w:left w:val="single" w:sz="4" w:space="0" w:color="000000"/>
              <w:bottom w:val="single" w:sz="4" w:space="0" w:color="000000"/>
              <w:right w:val="single" w:sz="4" w:space="0" w:color="000000"/>
            </w:tcBorders>
            <w:vAlign w:val="center"/>
          </w:tcPr>
          <w:p w14:paraId="5FBBF7A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919493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A19B01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866E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E4A0B2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99AAB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AAF5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028E91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327A713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28EDB36"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E8F85F7"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3. Menunjukkan pemikiran, produk dan/atau unjuk kerja yang merupakan perwujudan hasil integrasi nilai keislaman pada bidang ilmu yang ditekuni.  </w:t>
            </w:r>
          </w:p>
        </w:tc>
        <w:tc>
          <w:tcPr>
            <w:tcW w:w="895" w:type="dxa"/>
            <w:tcBorders>
              <w:top w:val="single" w:sz="4" w:space="0" w:color="000000"/>
              <w:left w:val="single" w:sz="4" w:space="0" w:color="000000"/>
              <w:bottom w:val="single" w:sz="4" w:space="0" w:color="000000"/>
              <w:right w:val="single" w:sz="4" w:space="0" w:color="000000"/>
            </w:tcBorders>
            <w:vAlign w:val="center"/>
          </w:tcPr>
          <w:p w14:paraId="63135DF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909F6D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E4FBC4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F784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B45A3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6F58D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4AF6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7E6507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9A8FA1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D308F9C"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D7C6974"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Menumbuhkan kebanggaan sebagai muslim/muslimah yang memiliki sifat proaktif. </w:t>
            </w:r>
          </w:p>
        </w:tc>
        <w:tc>
          <w:tcPr>
            <w:tcW w:w="895" w:type="dxa"/>
            <w:tcBorders>
              <w:top w:val="single" w:sz="4" w:space="0" w:color="000000"/>
              <w:left w:val="single" w:sz="4" w:space="0" w:color="000000"/>
              <w:bottom w:val="single" w:sz="4" w:space="0" w:color="000000"/>
              <w:right w:val="single" w:sz="4" w:space="0" w:color="000000"/>
            </w:tcBorders>
            <w:vAlign w:val="center"/>
          </w:tcPr>
          <w:p w14:paraId="68E661E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945E4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9546FE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756F7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E5CBF4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237A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7266E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386EF54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3C44FA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DE059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B023A9F"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5. Merumuskan sumbangsih pribadi dalam bidang ilmu yang ditekuninya bagi kemajuan peradaban Islam di masa sekarang dan masa yang akan datang </w:t>
            </w:r>
          </w:p>
        </w:tc>
        <w:tc>
          <w:tcPr>
            <w:tcW w:w="895" w:type="dxa"/>
            <w:tcBorders>
              <w:top w:val="single" w:sz="4" w:space="0" w:color="000000"/>
              <w:left w:val="single" w:sz="4" w:space="0" w:color="000000"/>
              <w:bottom w:val="single" w:sz="4" w:space="0" w:color="000000"/>
              <w:right w:val="single" w:sz="4" w:space="0" w:color="000000"/>
            </w:tcBorders>
            <w:vAlign w:val="center"/>
          </w:tcPr>
          <w:p w14:paraId="1F8FD5C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C09226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579FE4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41D6FA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851C69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43C76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E88EF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651CB2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AEC1B3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1688890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EFDCD54"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9BAC5B1"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D3ED74A" w14:textId="77777777" w:rsidR="00A33C74" w:rsidRDefault="00A33C74" w:rsidP="00A33C74">
      <w:pPr>
        <w:pStyle w:val="Heading3"/>
        <w:rPr>
          <w:rFonts w:ascii="Arial" w:eastAsia="Arial" w:hAnsi="Arial" w:cs="Arial"/>
          <w:sz w:val="22"/>
          <w:szCs w:val="22"/>
        </w:rPr>
      </w:pPr>
      <w:bookmarkStart w:id="33" w:name="_Toc162690223"/>
      <w:r>
        <w:rPr>
          <w:rFonts w:ascii="Arial" w:eastAsia="Arial" w:hAnsi="Arial" w:cs="Arial"/>
          <w:b/>
          <w:sz w:val="22"/>
          <w:szCs w:val="22"/>
        </w:rPr>
        <w:lastRenderedPageBreak/>
        <w:t>Formulir Evaluasi Diri Mata Kuliah: Ekonomi Teknik</w:t>
      </w:r>
      <w:bookmarkEnd w:id="33"/>
      <w:r>
        <w:rPr>
          <w:rFonts w:ascii="Arial" w:eastAsia="Arial" w:hAnsi="Arial" w:cs="Arial"/>
          <w:b/>
          <w:sz w:val="22"/>
          <w:szCs w:val="22"/>
        </w:rPr>
        <w:t xml:space="preserve"> </w:t>
      </w:r>
    </w:p>
    <w:p w14:paraId="7ED6105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proses pengambilan keputusan dan evaluasi keputusan, pengertian cash flow, konsep waktu terhadap nilai uang, jenis bunga, tingkat bunga nominal dan efektif, ekivalensi dan inflasi, depresiasi, ROI, POT, BEP, dan analisa penggantian. </w:t>
      </w:r>
    </w:p>
    <w:tbl>
      <w:tblPr>
        <w:tblW w:w="13489" w:type="dxa"/>
        <w:tblInd w:w="114" w:type="dxa"/>
        <w:tblLayout w:type="fixed"/>
        <w:tblLook w:val="0400" w:firstRow="0" w:lastRow="0" w:firstColumn="0" w:lastColumn="0" w:noHBand="0" w:noVBand="1"/>
      </w:tblPr>
      <w:tblGrid>
        <w:gridCol w:w="4373"/>
        <w:gridCol w:w="895"/>
        <w:gridCol w:w="709"/>
        <w:gridCol w:w="1134"/>
        <w:gridCol w:w="550"/>
        <w:gridCol w:w="553"/>
        <w:gridCol w:w="549"/>
        <w:gridCol w:w="556"/>
        <w:gridCol w:w="1335"/>
        <w:gridCol w:w="2835"/>
      </w:tblGrid>
      <w:tr w:rsidR="00E04550" w14:paraId="75C3262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53EC1D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B7A6ADD" w14:textId="65267FD3"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262587C" w14:textId="1102A130"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1E9495D"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109F330" w14:textId="7A89D936"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8A14C31"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A9B2BA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0DE5FBA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AF3538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73D7A46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2C9E44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6470C6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B37D05"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6D00C1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66CE87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1FA8F3"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74EEAC7"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EF4CC7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Definisi dan pengertian ekonomi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4053E052"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CD1788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0A1C4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DEC8B9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B4F77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86DD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BE4FF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1B234AD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3FB35E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3EF6D88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991BFA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Mempraktekkan proposal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2772C1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88029F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7D781B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19802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FB60A5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B721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8CA4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93B33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484FF85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AA99B63"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1EDD925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Menjelaskan proses pengambilan keputusan dan evaluasi keputusan.</w:t>
            </w:r>
          </w:p>
        </w:tc>
        <w:tc>
          <w:tcPr>
            <w:tcW w:w="895" w:type="dxa"/>
            <w:tcBorders>
              <w:top w:val="single" w:sz="4" w:space="0" w:color="000000"/>
              <w:left w:val="single" w:sz="4" w:space="0" w:color="000000"/>
              <w:bottom w:val="single" w:sz="4" w:space="0" w:color="000000"/>
              <w:right w:val="single" w:sz="4" w:space="0" w:color="000000"/>
            </w:tcBorders>
            <w:vAlign w:val="center"/>
          </w:tcPr>
          <w:p w14:paraId="354462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B7D36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D9A6AD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00AB2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CB26E6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442359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0EC9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1154558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B62718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C8B97BD"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17BAF4E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Menganalisis engertian neraca laba/rugi dan neraca cash flow, konsep waktu terhadap nilai uang, pendanaan kegiatan usaha/proyek, jenis bunga, tingkat bunga nominal dan efektif, ekivalensi dan inflasi, perpajakan. </w:t>
            </w:r>
          </w:p>
        </w:tc>
        <w:tc>
          <w:tcPr>
            <w:tcW w:w="895" w:type="dxa"/>
            <w:tcBorders>
              <w:top w:val="single" w:sz="4" w:space="0" w:color="000000"/>
              <w:left w:val="single" w:sz="4" w:space="0" w:color="000000"/>
              <w:bottom w:val="single" w:sz="4" w:space="0" w:color="000000"/>
              <w:right w:val="single" w:sz="4" w:space="0" w:color="000000"/>
            </w:tcBorders>
            <w:vAlign w:val="center"/>
          </w:tcPr>
          <w:p w14:paraId="7A52879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B2819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C55CAE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570A0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0290BF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BC862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7453D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61C0999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34D077A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94C4E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249057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depresiasi, ROI, ROE, POT, BEP, NPV dan analisa penggantian</w:t>
            </w:r>
          </w:p>
        </w:tc>
        <w:tc>
          <w:tcPr>
            <w:tcW w:w="895" w:type="dxa"/>
            <w:tcBorders>
              <w:top w:val="single" w:sz="4" w:space="0" w:color="000000"/>
              <w:left w:val="single" w:sz="4" w:space="0" w:color="000000"/>
              <w:bottom w:val="single" w:sz="4" w:space="0" w:color="000000"/>
              <w:right w:val="single" w:sz="4" w:space="0" w:color="000000"/>
            </w:tcBorders>
            <w:vAlign w:val="center"/>
          </w:tcPr>
          <w:p w14:paraId="5663EEA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2C7C5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4E9EBA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D0137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B0D80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55C7F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8970DF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56003F7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28F4D4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1C53CF6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6478BD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11CB80A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06A0BB09" w14:textId="77777777" w:rsidR="000C76F6" w:rsidRDefault="000C76F6" w:rsidP="000C76F6">
      <w:pPr>
        <w:pStyle w:val="Heading3"/>
        <w:rPr>
          <w:rFonts w:ascii="Arial" w:eastAsia="Arial" w:hAnsi="Arial" w:cs="Arial"/>
          <w:sz w:val="22"/>
          <w:szCs w:val="22"/>
        </w:rPr>
      </w:pPr>
      <w:bookmarkStart w:id="34" w:name="_Toc162690224"/>
      <w:r>
        <w:rPr>
          <w:rFonts w:ascii="Arial" w:eastAsia="Arial" w:hAnsi="Arial" w:cs="Arial"/>
          <w:b/>
          <w:sz w:val="22"/>
          <w:szCs w:val="22"/>
        </w:rPr>
        <w:lastRenderedPageBreak/>
        <w:t xml:space="preserve">Formulir Evaluasi Diri Mata Kuliah: </w:t>
      </w:r>
      <w:r w:rsidRPr="000C76F6">
        <w:rPr>
          <w:rFonts w:ascii="Arial" w:eastAsia="Arial" w:hAnsi="Arial" w:cs="Arial"/>
          <w:b/>
          <w:sz w:val="22"/>
          <w:szCs w:val="22"/>
        </w:rPr>
        <w:t>Teknologi Nirtenun</w:t>
      </w:r>
    </w:p>
    <w:p w14:paraId="5F33FFA4" w14:textId="664DA815" w:rsidR="000C76F6" w:rsidRDefault="000C76F6" w:rsidP="000C76F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Pr>
          <w:rFonts w:ascii="Arial" w:eastAsia="Arial" w:hAnsi="Arial" w:cs="Arial"/>
          <w:sz w:val="22"/>
          <w:szCs w:val="22"/>
        </w:rPr>
        <w:t>klasifikasi dari jenis nirtenun, bahan baku nirtenun, metode pembuatan nirtenun, proses diagram alir nirtenun serta pengujian yang berkaitan dengan produk nirtenun.</w:t>
      </w:r>
    </w:p>
    <w:p w14:paraId="75C5E8D9" w14:textId="77777777" w:rsidR="000C76F6" w:rsidRDefault="000C76F6" w:rsidP="000C76F6">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0C76F6" w14:paraId="32E6B5CD" w14:textId="77777777" w:rsidTr="0014251A">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8E31955" w14:textId="77777777" w:rsidR="000C76F6" w:rsidRDefault="000C76F6" w:rsidP="0014251A">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B4FBB27" w14:textId="77777777" w:rsidR="000C76F6" w:rsidRDefault="000C76F6" w:rsidP="0014251A">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CCBA8DF" w14:textId="77777777" w:rsidR="000C76F6" w:rsidRDefault="000C76F6" w:rsidP="0014251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5C1A6DD1" w14:textId="77777777" w:rsidR="000C76F6" w:rsidRDefault="000C76F6" w:rsidP="0014251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CF3E009" w14:textId="77777777" w:rsidR="000C76F6" w:rsidRDefault="000C76F6" w:rsidP="0014251A">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0C76F6" w14:paraId="431FEE4E" w14:textId="77777777" w:rsidTr="0014251A">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7D94F1D" w14:textId="77777777" w:rsidR="000C76F6" w:rsidRDefault="000C76F6" w:rsidP="0014251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46BCFCFA" w14:textId="77777777" w:rsidR="000C76F6" w:rsidRDefault="000C76F6" w:rsidP="0014251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41DCCF" w14:textId="77777777" w:rsidR="000C76F6" w:rsidRDefault="000C76F6" w:rsidP="0014251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08C0D0D0" w14:textId="77777777" w:rsidR="000C76F6" w:rsidRDefault="000C76F6" w:rsidP="0014251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68176658" w14:textId="77777777" w:rsidR="000C76F6" w:rsidRDefault="000C76F6" w:rsidP="0014251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BE334E" w14:textId="77777777" w:rsidR="000C76F6" w:rsidRDefault="000C76F6" w:rsidP="0014251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FC32268" w14:textId="77777777" w:rsidR="000C76F6" w:rsidRDefault="000C76F6" w:rsidP="0014251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0BDF47" w14:textId="77777777" w:rsidR="000C76F6" w:rsidRDefault="000C76F6" w:rsidP="0014251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E81650F" w14:textId="77777777" w:rsidR="000C76F6" w:rsidRDefault="000C76F6" w:rsidP="0014251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50EC81E" w14:textId="77777777" w:rsidR="000C76F6" w:rsidRDefault="000C76F6" w:rsidP="0014251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0C76F6" w14:paraId="46162A3A" w14:textId="77777777" w:rsidTr="0014251A">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3B060426" w14:textId="70AF9430" w:rsidR="000C76F6" w:rsidRDefault="000C76F6" w:rsidP="0014251A">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Pr>
                <w:rFonts w:ascii="Arial" w:eastAsia="Arial" w:hAnsi="Arial" w:cs="Arial"/>
                <w:sz w:val="20"/>
                <w:szCs w:val="20"/>
              </w:rPr>
              <w:t>menjelaskan klasifikasi nirtenun</w:t>
            </w:r>
          </w:p>
        </w:tc>
        <w:tc>
          <w:tcPr>
            <w:tcW w:w="1022" w:type="dxa"/>
            <w:tcBorders>
              <w:top w:val="single" w:sz="4" w:space="0" w:color="000000"/>
              <w:left w:val="single" w:sz="4" w:space="0" w:color="000000"/>
              <w:bottom w:val="single" w:sz="4" w:space="0" w:color="000000"/>
              <w:right w:val="single" w:sz="4" w:space="0" w:color="000000"/>
            </w:tcBorders>
            <w:vAlign w:val="center"/>
          </w:tcPr>
          <w:p w14:paraId="70D9E92A" w14:textId="77777777" w:rsidR="000C76F6" w:rsidRDefault="000C76F6" w:rsidP="0014251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2D2D569"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D51FF61"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DBEE4CF"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F5CB85C"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3196F46"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1CE9FB3"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ED19CFA" w14:textId="77777777" w:rsidR="000C76F6" w:rsidRDefault="000C76F6" w:rsidP="0014251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A7FDB8A" w14:textId="77777777" w:rsidR="000C76F6" w:rsidRDefault="000C76F6" w:rsidP="0014251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0C76F6" w14:paraId="59C3A19D" w14:textId="77777777" w:rsidTr="0014251A">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5B5EDEE4" w14:textId="3DB242FB" w:rsidR="000C76F6" w:rsidRDefault="000C76F6" w:rsidP="0014251A">
            <w:pPr>
              <w:spacing w:line="259" w:lineRule="auto"/>
              <w:ind w:left="342" w:hanging="283"/>
              <w:rPr>
                <w:rFonts w:ascii="Arial" w:eastAsia="Arial" w:hAnsi="Arial" w:cs="Arial"/>
                <w:sz w:val="20"/>
                <w:szCs w:val="20"/>
              </w:rPr>
            </w:pPr>
            <w:r>
              <w:rPr>
                <w:rFonts w:ascii="Arial" w:eastAsia="Arial" w:hAnsi="Arial" w:cs="Arial"/>
                <w:sz w:val="20"/>
                <w:szCs w:val="20"/>
              </w:rPr>
              <w:t>2.  Mahasiswa mampu me</w:t>
            </w:r>
            <w:r>
              <w:rPr>
                <w:rFonts w:ascii="Arial" w:eastAsia="Arial" w:hAnsi="Arial" w:cs="Arial"/>
                <w:sz w:val="20"/>
                <w:szCs w:val="20"/>
              </w:rPr>
              <w:t>ngidentifikasi bahan baku dan produk dari nirtenun</w:t>
            </w:r>
          </w:p>
        </w:tc>
        <w:tc>
          <w:tcPr>
            <w:tcW w:w="1022" w:type="dxa"/>
            <w:tcBorders>
              <w:top w:val="single" w:sz="4" w:space="0" w:color="000000"/>
              <w:left w:val="single" w:sz="4" w:space="0" w:color="000000"/>
              <w:bottom w:val="single" w:sz="4" w:space="0" w:color="000000"/>
              <w:right w:val="single" w:sz="4" w:space="0" w:color="000000"/>
            </w:tcBorders>
            <w:vAlign w:val="center"/>
          </w:tcPr>
          <w:p w14:paraId="6199B947"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165BA93"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6B374D1" w14:textId="77777777" w:rsidR="000C76F6" w:rsidRDefault="000C76F6" w:rsidP="0014251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D95407A"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1D77E41"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3138039"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2AC0CE"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9337E39" w14:textId="77777777" w:rsidR="000C76F6" w:rsidRDefault="000C76F6" w:rsidP="0014251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77E0CF4" w14:textId="77777777" w:rsidR="000C76F6" w:rsidRDefault="000C76F6" w:rsidP="0014251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0C76F6" w14:paraId="4DCCAC08" w14:textId="77777777" w:rsidTr="0014251A">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411BEDFC" w14:textId="524CC5D0" w:rsidR="000C76F6" w:rsidRDefault="000C76F6" w:rsidP="0014251A">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Pr>
                <w:rFonts w:ascii="Arial" w:eastAsia="Arial" w:hAnsi="Arial" w:cs="Arial"/>
                <w:sz w:val="20"/>
                <w:szCs w:val="20"/>
              </w:rPr>
              <w:t>mendemonstrasikan proses diagram alir nirtenun</w:t>
            </w:r>
          </w:p>
        </w:tc>
        <w:tc>
          <w:tcPr>
            <w:tcW w:w="1022" w:type="dxa"/>
            <w:tcBorders>
              <w:top w:val="single" w:sz="4" w:space="0" w:color="000000"/>
              <w:left w:val="single" w:sz="4" w:space="0" w:color="000000"/>
              <w:bottom w:val="single" w:sz="4" w:space="0" w:color="000000"/>
              <w:right w:val="single" w:sz="4" w:space="0" w:color="000000"/>
            </w:tcBorders>
            <w:vAlign w:val="center"/>
          </w:tcPr>
          <w:p w14:paraId="6785B03D"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EC7103F"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5C6EC93" w14:textId="77777777" w:rsidR="000C76F6" w:rsidRDefault="000C76F6" w:rsidP="0014251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B6E72E8"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73B0E44"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F9F1454"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4DBBB40"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CAB4CD6" w14:textId="77777777" w:rsidR="000C76F6" w:rsidRDefault="000C76F6" w:rsidP="0014251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72AF6543" w14:textId="77777777" w:rsidR="000C76F6" w:rsidRDefault="000C76F6" w:rsidP="0014251A">
            <w:pPr>
              <w:spacing w:line="259" w:lineRule="auto"/>
              <w:ind w:left="0" w:firstLine="0"/>
              <w:jc w:val="left"/>
              <w:rPr>
                <w:rFonts w:ascii="Arial" w:eastAsia="Arial" w:hAnsi="Arial" w:cs="Arial"/>
                <w:sz w:val="20"/>
                <w:szCs w:val="20"/>
              </w:rPr>
            </w:pPr>
          </w:p>
        </w:tc>
      </w:tr>
      <w:tr w:rsidR="000C76F6" w14:paraId="63069D5F" w14:textId="77777777" w:rsidTr="0014251A">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3FF08FF0" w14:textId="0787A65A" w:rsidR="000C76F6" w:rsidRDefault="000C76F6" w:rsidP="0014251A">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menjelaskan </w:t>
            </w:r>
            <w:r>
              <w:rPr>
                <w:rFonts w:ascii="Arial" w:eastAsia="Arial" w:hAnsi="Arial" w:cs="Arial"/>
                <w:sz w:val="20"/>
                <w:szCs w:val="20"/>
              </w:rPr>
              <w:t>metode pembuatan nirtenun</w:t>
            </w:r>
          </w:p>
        </w:tc>
        <w:tc>
          <w:tcPr>
            <w:tcW w:w="1022" w:type="dxa"/>
            <w:tcBorders>
              <w:top w:val="single" w:sz="4" w:space="0" w:color="000000"/>
              <w:left w:val="single" w:sz="4" w:space="0" w:color="000000"/>
              <w:bottom w:val="single" w:sz="4" w:space="0" w:color="000000"/>
              <w:right w:val="single" w:sz="4" w:space="0" w:color="000000"/>
            </w:tcBorders>
            <w:vAlign w:val="center"/>
          </w:tcPr>
          <w:p w14:paraId="0ACECCA6"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A8DA358"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66C032CB" w14:textId="77777777" w:rsidR="000C76F6" w:rsidRDefault="000C76F6" w:rsidP="0014251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6698F0D"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AA1E8D9"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06EA1E0"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44EE6E"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427BECEB" w14:textId="77777777" w:rsidR="000C76F6" w:rsidRDefault="000C76F6" w:rsidP="0014251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73CD00F" w14:textId="77777777" w:rsidR="000C76F6" w:rsidRDefault="000C76F6" w:rsidP="0014251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0C76F6" w14:paraId="6743FEAD" w14:textId="77777777" w:rsidTr="0014251A">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FD0421F" w14:textId="722CEA94" w:rsidR="000C76F6" w:rsidRDefault="000C76F6" w:rsidP="0014251A">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mendeskripsikan </w:t>
            </w:r>
            <w:r>
              <w:rPr>
                <w:rFonts w:ascii="Arial" w:eastAsia="Arial" w:hAnsi="Arial" w:cs="Arial"/>
                <w:sz w:val="20"/>
                <w:szCs w:val="20"/>
              </w:rPr>
              <w:t>pengujian yang berkaitan dengan produk nirtenun</w:t>
            </w:r>
          </w:p>
        </w:tc>
        <w:tc>
          <w:tcPr>
            <w:tcW w:w="1022" w:type="dxa"/>
            <w:tcBorders>
              <w:top w:val="single" w:sz="4" w:space="0" w:color="000000"/>
              <w:left w:val="single" w:sz="4" w:space="0" w:color="000000"/>
              <w:bottom w:val="single" w:sz="4" w:space="0" w:color="000000"/>
              <w:right w:val="single" w:sz="4" w:space="0" w:color="000000"/>
            </w:tcBorders>
            <w:vAlign w:val="center"/>
          </w:tcPr>
          <w:p w14:paraId="4385555C"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D2889CE" w14:textId="77777777" w:rsidR="000C76F6" w:rsidRDefault="000C76F6" w:rsidP="0014251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473B8671" w14:textId="77777777" w:rsidR="000C76F6" w:rsidRDefault="000C76F6" w:rsidP="0014251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1A17863"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A9457EA" w14:textId="77777777" w:rsidR="000C76F6" w:rsidRDefault="000C76F6" w:rsidP="0014251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7FD7FB3"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18F21D" w14:textId="77777777" w:rsidR="000C76F6" w:rsidRDefault="000C76F6" w:rsidP="0014251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F0CEE37" w14:textId="77777777" w:rsidR="000C76F6" w:rsidRDefault="000C76F6" w:rsidP="0014251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E1BB036" w14:textId="77777777" w:rsidR="000C76F6" w:rsidRDefault="000C76F6" w:rsidP="0014251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4FF7753C" w14:textId="77777777" w:rsidR="000C76F6" w:rsidRDefault="000C76F6" w:rsidP="000C76F6">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63596E10" w14:textId="77777777" w:rsidR="000C76F6" w:rsidRDefault="000C76F6" w:rsidP="000C76F6">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47137B8E"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Termodinamika Rekayasa Tekstil</w:t>
      </w:r>
      <w:bookmarkEnd w:id="34"/>
      <w:r>
        <w:rPr>
          <w:rFonts w:ascii="Arial" w:eastAsia="Arial" w:hAnsi="Arial" w:cs="Arial"/>
          <w:b/>
          <w:sz w:val="22"/>
          <w:szCs w:val="22"/>
        </w:rPr>
        <w:t xml:space="preserve">  </w:t>
      </w:r>
    </w:p>
    <w:p w14:paraId="5177DE3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kuliah ini mempelajari tentang ruang lingkup termodinamika, besaran, satuan, properties substansi zat murni, karakteristik dan persamaan gas ideal, energi dan hukum termodinamika I, termodinamika II, efisiensi, siklus, carnot, dan entropi.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E04550" w14:paraId="36513EAF"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E949F78"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D0A1B1D" w14:textId="667F13AA"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7BEFE74" w14:textId="34225100"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534769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77B0A92" w14:textId="6EA5866A"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6FCFFE1"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5DE8987"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54EE49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A4924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6A8C9FA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D6DA03"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 xml:space="preserve">  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766BF8"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1902D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8F4567"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4F6662F3"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5EED8B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C06CC53"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2F1504D"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properties substansi zat murni, karakteristik dan persamaan gas ideal.</w:t>
            </w:r>
          </w:p>
        </w:tc>
        <w:tc>
          <w:tcPr>
            <w:tcW w:w="1037" w:type="dxa"/>
            <w:tcBorders>
              <w:top w:val="single" w:sz="4" w:space="0" w:color="000000"/>
              <w:left w:val="single" w:sz="4" w:space="0" w:color="000000"/>
              <w:bottom w:val="single" w:sz="4" w:space="0" w:color="000000"/>
              <w:right w:val="single" w:sz="4" w:space="0" w:color="000000"/>
            </w:tcBorders>
            <w:vAlign w:val="center"/>
          </w:tcPr>
          <w:p w14:paraId="3EA2739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39249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03ECD8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45F0E3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DB0C52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187F7A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33B7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316655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0D39588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26C2CBB"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BD97857"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energi dan hukum termodinamika I.</w:t>
            </w:r>
          </w:p>
        </w:tc>
        <w:tc>
          <w:tcPr>
            <w:tcW w:w="1037" w:type="dxa"/>
            <w:tcBorders>
              <w:top w:val="single" w:sz="4" w:space="0" w:color="000000"/>
              <w:left w:val="single" w:sz="4" w:space="0" w:color="000000"/>
              <w:bottom w:val="single" w:sz="4" w:space="0" w:color="000000"/>
              <w:right w:val="single" w:sz="4" w:space="0" w:color="000000"/>
            </w:tcBorders>
            <w:vAlign w:val="center"/>
          </w:tcPr>
          <w:p w14:paraId="40EA77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DF35D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C464D4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0FC9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8C366C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B4B225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C71E8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8E3297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7DBB384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C946EDD"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AFCC97D"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energi dan hukum termodinamika II.</w:t>
            </w:r>
          </w:p>
        </w:tc>
        <w:tc>
          <w:tcPr>
            <w:tcW w:w="1037" w:type="dxa"/>
            <w:tcBorders>
              <w:top w:val="single" w:sz="4" w:space="0" w:color="000000"/>
              <w:left w:val="single" w:sz="4" w:space="0" w:color="000000"/>
              <w:bottom w:val="single" w:sz="4" w:space="0" w:color="000000"/>
              <w:right w:val="single" w:sz="4" w:space="0" w:color="000000"/>
            </w:tcBorders>
            <w:vAlign w:val="center"/>
          </w:tcPr>
          <w:p w14:paraId="2ECAAC2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03B5C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45C4F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A31F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F50E3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2F18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4D5E77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D1D153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4FC3FB81"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A7024F1"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56DD672"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dan melakukan perhitungan mengenai efisiensi, siklus, carnot, dan entropi.</w:t>
            </w:r>
          </w:p>
        </w:tc>
        <w:tc>
          <w:tcPr>
            <w:tcW w:w="1037" w:type="dxa"/>
            <w:tcBorders>
              <w:top w:val="single" w:sz="4" w:space="0" w:color="000000"/>
              <w:left w:val="single" w:sz="4" w:space="0" w:color="000000"/>
              <w:bottom w:val="single" w:sz="4" w:space="0" w:color="000000"/>
              <w:right w:val="single" w:sz="4" w:space="0" w:color="000000"/>
            </w:tcBorders>
            <w:vAlign w:val="center"/>
          </w:tcPr>
          <w:p w14:paraId="71C8BC2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CE76E8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588E23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5B9E1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8CCBC1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5868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7B7F9B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7F3215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5552F43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B46238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CCD635B"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E69832E"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0FC0A58B" w14:textId="77777777" w:rsidR="000C76F6" w:rsidRDefault="000C76F6" w:rsidP="000C76F6">
      <w:pPr>
        <w:pStyle w:val="Heading3"/>
        <w:rPr>
          <w:rFonts w:ascii="Arial" w:eastAsia="Arial" w:hAnsi="Arial" w:cs="Arial"/>
          <w:sz w:val="22"/>
          <w:szCs w:val="22"/>
        </w:rPr>
      </w:pPr>
      <w:bookmarkStart w:id="35" w:name="_Toc162690225"/>
      <w:r>
        <w:rPr>
          <w:rFonts w:ascii="Arial" w:eastAsia="Arial" w:hAnsi="Arial" w:cs="Arial"/>
          <w:b/>
          <w:sz w:val="22"/>
          <w:szCs w:val="22"/>
        </w:rPr>
        <w:lastRenderedPageBreak/>
        <w:t xml:space="preserve">Formulir Evaluasi Diri Mata Kuliah: </w:t>
      </w:r>
      <w:r w:rsidRPr="000C76F6">
        <w:rPr>
          <w:rFonts w:ascii="Arial" w:eastAsia="Arial" w:hAnsi="Arial" w:cs="Arial"/>
          <w:b/>
          <w:sz w:val="22"/>
          <w:szCs w:val="22"/>
        </w:rPr>
        <w:t xml:space="preserve">Pengendalian Proses Rekayasa Tekstil </w:t>
      </w:r>
    </w:p>
    <w:p w14:paraId="6C9B6D48" w14:textId="19588E50" w:rsidR="000C76F6" w:rsidRDefault="000C76F6" w:rsidP="000C76F6">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Pr>
          <w:rFonts w:ascii="Arial" w:eastAsia="Arial" w:hAnsi="Arial" w:cs="Arial"/>
          <w:sz w:val="22"/>
          <w:szCs w:val="22"/>
        </w:rPr>
        <w:t>k</w:t>
      </w:r>
      <w:r w:rsidRPr="000C76F6">
        <w:rPr>
          <w:rFonts w:ascii="Arial" w:eastAsia="Arial" w:hAnsi="Arial" w:cs="Arial"/>
          <w:sz w:val="22"/>
          <w:szCs w:val="22"/>
        </w:rPr>
        <w:t>ualitas dan teknik perbaikan kualitas</w:t>
      </w:r>
      <w:r>
        <w:rPr>
          <w:rFonts w:ascii="Arial" w:eastAsia="Arial" w:hAnsi="Arial" w:cs="Arial"/>
          <w:sz w:val="22"/>
          <w:szCs w:val="22"/>
        </w:rPr>
        <w:t xml:space="preserve">, </w:t>
      </w:r>
      <w:r w:rsidRPr="000C76F6">
        <w:rPr>
          <w:rFonts w:ascii="Arial" w:eastAsia="Arial" w:hAnsi="Arial" w:cs="Arial"/>
          <w:sz w:val="22"/>
          <w:szCs w:val="22"/>
        </w:rPr>
        <w:t>konsep dasar statistik dan probabilitas</w:t>
      </w:r>
      <w:r>
        <w:rPr>
          <w:rFonts w:ascii="Arial" w:eastAsia="Arial" w:hAnsi="Arial" w:cs="Arial"/>
          <w:sz w:val="22"/>
          <w:szCs w:val="22"/>
        </w:rPr>
        <w:t xml:space="preserve">, </w:t>
      </w:r>
      <w:r w:rsidRPr="000C76F6">
        <w:rPr>
          <w:rFonts w:ascii="Arial" w:eastAsia="Arial" w:hAnsi="Arial" w:cs="Arial"/>
          <w:sz w:val="22"/>
          <w:szCs w:val="22"/>
        </w:rPr>
        <w:t>konsep dasar pengendalian kualitas statistik</w:t>
      </w:r>
      <w:r>
        <w:rPr>
          <w:rFonts w:ascii="Arial" w:eastAsia="Arial" w:hAnsi="Arial" w:cs="Arial"/>
          <w:sz w:val="22"/>
          <w:szCs w:val="22"/>
        </w:rPr>
        <w:t xml:space="preserve">, </w:t>
      </w:r>
      <w:r w:rsidRPr="000C76F6">
        <w:rPr>
          <w:rFonts w:ascii="Arial" w:eastAsia="Arial" w:hAnsi="Arial" w:cs="Arial"/>
          <w:sz w:val="22"/>
          <w:szCs w:val="22"/>
        </w:rPr>
        <w:t>pengendalian kualitas statistik untuk data variabel (x- chart dan r- chart)</w:t>
      </w:r>
      <w:r>
        <w:rPr>
          <w:rFonts w:ascii="Arial" w:eastAsia="Arial" w:hAnsi="Arial" w:cs="Arial"/>
          <w:sz w:val="22"/>
          <w:szCs w:val="22"/>
        </w:rPr>
        <w:t xml:space="preserve">, </w:t>
      </w:r>
      <w:r w:rsidRPr="000C76F6">
        <w:rPr>
          <w:rFonts w:ascii="Arial" w:eastAsia="Arial" w:hAnsi="Arial" w:cs="Arial"/>
          <w:sz w:val="22"/>
          <w:szCs w:val="22"/>
        </w:rPr>
        <w:t>pengendalian kualitas statistik untuk data atribut (p-chart, np-chart, c-chart   dan    u-chart)</w:t>
      </w:r>
      <w:r>
        <w:rPr>
          <w:rFonts w:ascii="Arial" w:eastAsia="Arial" w:hAnsi="Arial" w:cs="Arial"/>
          <w:sz w:val="22"/>
          <w:szCs w:val="22"/>
        </w:rPr>
        <w:t xml:space="preserve">, </w:t>
      </w:r>
      <w:r w:rsidRPr="000C76F6">
        <w:rPr>
          <w:rFonts w:ascii="Arial" w:eastAsia="Arial" w:hAnsi="Arial" w:cs="Arial"/>
          <w:sz w:val="22"/>
          <w:szCs w:val="22"/>
        </w:rPr>
        <w:t>analisis kemampuan proses</w:t>
      </w:r>
      <w:r>
        <w:rPr>
          <w:rFonts w:ascii="Arial" w:eastAsia="Arial" w:hAnsi="Arial" w:cs="Arial"/>
          <w:sz w:val="22"/>
          <w:szCs w:val="22"/>
        </w:rPr>
        <w:t xml:space="preserve">, </w:t>
      </w:r>
      <w:r w:rsidRPr="000C76F6">
        <w:rPr>
          <w:rFonts w:ascii="Arial" w:eastAsia="Arial" w:hAnsi="Arial" w:cs="Arial"/>
          <w:sz w:val="22"/>
          <w:szCs w:val="22"/>
        </w:rPr>
        <w:t>rencana untuk penerimaan sampel untuk data atribut dan variable</w:t>
      </w:r>
      <w:r>
        <w:rPr>
          <w:rFonts w:ascii="Arial" w:eastAsia="Arial" w:hAnsi="Arial" w:cs="Arial"/>
          <w:sz w:val="22"/>
          <w:szCs w:val="22"/>
        </w:rPr>
        <w:t xml:space="preserve">, </w:t>
      </w:r>
      <w:r w:rsidRPr="000C76F6">
        <w:rPr>
          <w:rFonts w:ascii="Arial" w:eastAsia="Arial" w:hAnsi="Arial" w:cs="Arial"/>
          <w:sz w:val="22"/>
          <w:szCs w:val="22"/>
        </w:rPr>
        <w:t>producer dan consumer’s risks, aql, ltpd, sampling pla</w:t>
      </w:r>
      <w:r>
        <w:rPr>
          <w:rFonts w:ascii="Arial" w:eastAsia="Arial" w:hAnsi="Arial" w:cs="Arial"/>
          <w:sz w:val="22"/>
          <w:szCs w:val="22"/>
        </w:rPr>
        <w:t xml:space="preserve">n, </w:t>
      </w:r>
      <w:r w:rsidRPr="000C76F6">
        <w:rPr>
          <w:rFonts w:ascii="Arial" w:eastAsia="Arial" w:hAnsi="Arial" w:cs="Arial"/>
          <w:sz w:val="22"/>
          <w:szCs w:val="22"/>
        </w:rPr>
        <w:t>aspek manajemen kualitas yang menyangkut total quality control (tqc), quality control circle (qcc)</w:t>
      </w:r>
      <w:r>
        <w:rPr>
          <w:rFonts w:ascii="Arial" w:eastAsia="Arial" w:hAnsi="Arial" w:cs="Arial"/>
          <w:sz w:val="22"/>
          <w:szCs w:val="22"/>
        </w:rPr>
        <w:t xml:space="preserve">, </w:t>
      </w:r>
      <w:r w:rsidRPr="000C76F6">
        <w:rPr>
          <w:rFonts w:ascii="Arial" w:eastAsia="Arial" w:hAnsi="Arial" w:cs="Arial"/>
          <w:sz w:val="22"/>
          <w:szCs w:val="22"/>
        </w:rPr>
        <w:t>reliabilitas</w:t>
      </w:r>
      <w:r>
        <w:rPr>
          <w:rFonts w:ascii="Arial" w:eastAsia="Arial" w:hAnsi="Arial" w:cs="Arial"/>
          <w:sz w:val="22"/>
          <w:szCs w:val="22"/>
        </w:rPr>
        <w:t>, a</w:t>
      </w:r>
      <w:r w:rsidRPr="000C76F6">
        <w:rPr>
          <w:rFonts w:ascii="Arial" w:eastAsia="Arial" w:hAnsi="Arial" w:cs="Arial"/>
          <w:sz w:val="22"/>
          <w:szCs w:val="22"/>
        </w:rPr>
        <w:t>plikasi pengendalian kualitas pada perusahaan dan organisasi manufaktur dan jasa.</w:t>
      </w:r>
    </w:p>
    <w:p w14:paraId="35A7BDAF" w14:textId="77777777" w:rsidR="000C76F6" w:rsidRDefault="000C76F6" w:rsidP="000C76F6">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0C76F6" w14:paraId="6B45BF34" w14:textId="77777777" w:rsidTr="00974B80">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1BC4E4E" w14:textId="77777777" w:rsidR="000C76F6" w:rsidRDefault="000C76F6" w:rsidP="00974B80">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014D695" w14:textId="77777777" w:rsidR="000C76F6" w:rsidRDefault="000C76F6" w:rsidP="00974B8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A790093" w14:textId="77777777" w:rsidR="000C76F6" w:rsidRDefault="000C76F6" w:rsidP="00974B8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1F17D734" w14:textId="77777777" w:rsidR="000C76F6" w:rsidRDefault="000C76F6" w:rsidP="00974B80">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0A7AA86" w14:textId="77777777" w:rsidR="000C76F6" w:rsidRDefault="000C76F6" w:rsidP="00974B80">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0C76F6" w14:paraId="684B4325" w14:textId="77777777" w:rsidTr="00974B80">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DC516B6" w14:textId="77777777" w:rsidR="000C76F6" w:rsidRDefault="000C76F6" w:rsidP="00974B80">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3D0548D1" w14:textId="77777777" w:rsidR="000C76F6" w:rsidRDefault="000C76F6" w:rsidP="00974B80">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C747C8" w14:textId="77777777" w:rsidR="000C76F6" w:rsidRDefault="000C76F6" w:rsidP="00974B80">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0E196C92" w14:textId="77777777" w:rsidR="000C76F6" w:rsidRDefault="000C76F6" w:rsidP="00974B80">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066D743" w14:textId="77777777" w:rsidR="000C76F6" w:rsidRDefault="000C76F6" w:rsidP="00974B80">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5CDDFD" w14:textId="77777777" w:rsidR="000C76F6" w:rsidRDefault="000C76F6" w:rsidP="00974B80">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9BCF2AC" w14:textId="77777777" w:rsidR="000C76F6" w:rsidRDefault="000C76F6" w:rsidP="00974B80">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B6AECC" w14:textId="77777777" w:rsidR="000C76F6" w:rsidRDefault="000C76F6" w:rsidP="00974B80">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B5CBAF9" w14:textId="77777777" w:rsidR="000C76F6" w:rsidRDefault="000C76F6" w:rsidP="00974B80">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F7DCDC2" w14:textId="77777777" w:rsidR="000C76F6" w:rsidRDefault="000C76F6" w:rsidP="00974B80">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0C76F6" w14:paraId="42379262" w14:textId="77777777" w:rsidTr="00974B80">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2A5BE112" w14:textId="16A7C94A" w:rsidR="000C76F6" w:rsidRDefault="000C76F6" w:rsidP="00974B80">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Pr="000C76F6">
              <w:rPr>
                <w:rFonts w:ascii="Arial" w:eastAsia="Arial" w:hAnsi="Arial" w:cs="Arial"/>
                <w:sz w:val="20"/>
                <w:szCs w:val="20"/>
              </w:rPr>
              <w:t>dapat menjelaskan dan menerapkan tentang Pengendalian Mutu Terpadu (TQC) dan simulasi penerapannya, pengendalian mutu bahan baku dan pembantu, pengendalian mutu dalam proses produksi, pengendalian mutu akhir proses produksi, sistem AQL (Acceptable Quality Level) serta metode sampling, jenis cacat kain; jahitan dan inspeksinya, usaha-usaha peningkatan mutu garmen, label petunjuk perawatan.</w:t>
            </w:r>
          </w:p>
        </w:tc>
        <w:tc>
          <w:tcPr>
            <w:tcW w:w="1022" w:type="dxa"/>
            <w:tcBorders>
              <w:top w:val="single" w:sz="4" w:space="0" w:color="000000"/>
              <w:left w:val="single" w:sz="4" w:space="0" w:color="000000"/>
              <w:bottom w:val="single" w:sz="4" w:space="0" w:color="000000"/>
              <w:right w:val="single" w:sz="4" w:space="0" w:color="000000"/>
            </w:tcBorders>
            <w:vAlign w:val="center"/>
          </w:tcPr>
          <w:p w14:paraId="21D64855" w14:textId="77777777" w:rsidR="000C76F6" w:rsidRDefault="000C76F6" w:rsidP="00974B80">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4A1A1B9" w14:textId="77777777" w:rsidR="000C76F6" w:rsidRDefault="000C76F6" w:rsidP="00974B80">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7C5FC91" w14:textId="77777777" w:rsidR="000C76F6" w:rsidRDefault="000C76F6" w:rsidP="00974B80">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1770FA8"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FA076BA" w14:textId="77777777" w:rsidR="000C76F6" w:rsidRDefault="000C76F6" w:rsidP="00974B80">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9F7771E"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5A1808E"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FCDAC70" w14:textId="77777777" w:rsidR="000C76F6" w:rsidRDefault="000C76F6" w:rsidP="00974B80">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705D3142" w14:textId="77777777" w:rsidR="000C76F6" w:rsidRDefault="000C76F6" w:rsidP="00974B80">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0C76F6" w14:paraId="66E378D0" w14:textId="77777777" w:rsidTr="00974B80">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8F79889" w14:textId="448164E5" w:rsidR="000C76F6" w:rsidRDefault="000C76F6" w:rsidP="00974B80">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Pr="000C76F6">
              <w:rPr>
                <w:rFonts w:ascii="Arial" w:eastAsia="Arial" w:hAnsi="Arial" w:cs="Arial"/>
                <w:sz w:val="20"/>
                <w:szCs w:val="20"/>
              </w:rPr>
              <w:t>memecahkan masalah yang berkaitan dengan perhitungan pengendalian proses dan kualitas</w:t>
            </w:r>
          </w:p>
        </w:tc>
        <w:tc>
          <w:tcPr>
            <w:tcW w:w="1022" w:type="dxa"/>
            <w:tcBorders>
              <w:top w:val="single" w:sz="4" w:space="0" w:color="000000"/>
              <w:left w:val="single" w:sz="4" w:space="0" w:color="000000"/>
              <w:bottom w:val="single" w:sz="4" w:space="0" w:color="000000"/>
              <w:right w:val="single" w:sz="4" w:space="0" w:color="000000"/>
            </w:tcBorders>
            <w:vAlign w:val="center"/>
          </w:tcPr>
          <w:p w14:paraId="7DA39EED" w14:textId="77777777" w:rsidR="000C76F6" w:rsidRDefault="000C76F6" w:rsidP="00974B80">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914DE2A" w14:textId="77777777" w:rsidR="000C76F6" w:rsidRDefault="000C76F6" w:rsidP="00974B80">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009BB2AD" w14:textId="77777777" w:rsidR="000C76F6" w:rsidRDefault="000C76F6" w:rsidP="00974B80">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02239E9"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C14A025" w14:textId="77777777" w:rsidR="000C76F6" w:rsidRDefault="000C76F6" w:rsidP="00974B80">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E50A499"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C776D9"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D2720A6" w14:textId="77777777" w:rsidR="000C76F6" w:rsidRDefault="000C76F6" w:rsidP="00974B80">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711C5485" w14:textId="77777777" w:rsidR="000C76F6" w:rsidRDefault="000C76F6" w:rsidP="00974B80">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0C76F6" w14:paraId="4712F73B" w14:textId="77777777" w:rsidTr="00974B80">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F9E9F33" w14:textId="10C970BF" w:rsidR="000C76F6" w:rsidRDefault="000C76F6" w:rsidP="00974B80">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Pr="000C76F6">
              <w:rPr>
                <w:rFonts w:ascii="Arial" w:eastAsia="Arial" w:hAnsi="Arial" w:cs="Arial"/>
                <w:sz w:val="20"/>
                <w:szCs w:val="20"/>
              </w:rPr>
              <w:t>menganalisis data yang didapat dari sistem dan metode pengendalian proses dan kualitas serta dapat menafsirkannya</w:t>
            </w:r>
          </w:p>
        </w:tc>
        <w:tc>
          <w:tcPr>
            <w:tcW w:w="1022" w:type="dxa"/>
            <w:tcBorders>
              <w:top w:val="single" w:sz="4" w:space="0" w:color="000000"/>
              <w:left w:val="single" w:sz="4" w:space="0" w:color="000000"/>
              <w:bottom w:val="single" w:sz="4" w:space="0" w:color="000000"/>
              <w:right w:val="single" w:sz="4" w:space="0" w:color="000000"/>
            </w:tcBorders>
            <w:vAlign w:val="center"/>
          </w:tcPr>
          <w:p w14:paraId="434E46FC" w14:textId="77777777" w:rsidR="000C76F6" w:rsidRDefault="000C76F6" w:rsidP="00974B80">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D061B1F" w14:textId="77777777" w:rsidR="000C76F6" w:rsidRDefault="000C76F6" w:rsidP="00974B80">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E4B4B7A" w14:textId="77777777" w:rsidR="000C76F6" w:rsidRDefault="000C76F6" w:rsidP="00974B80">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99B71A6"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B63971E" w14:textId="77777777" w:rsidR="000C76F6" w:rsidRDefault="000C76F6" w:rsidP="00974B80">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6A91B03"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07E1603" w14:textId="77777777" w:rsidR="000C76F6" w:rsidRDefault="000C76F6" w:rsidP="00974B80">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01F355A" w14:textId="77777777" w:rsidR="000C76F6" w:rsidRDefault="000C76F6" w:rsidP="00974B80">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084E8362" w14:textId="77777777" w:rsidR="000C76F6" w:rsidRDefault="000C76F6" w:rsidP="00974B80">
            <w:pPr>
              <w:spacing w:line="259" w:lineRule="auto"/>
              <w:ind w:left="0" w:firstLine="0"/>
              <w:jc w:val="left"/>
              <w:rPr>
                <w:rFonts w:ascii="Arial" w:eastAsia="Arial" w:hAnsi="Arial" w:cs="Arial"/>
                <w:sz w:val="20"/>
                <w:szCs w:val="20"/>
              </w:rPr>
            </w:pPr>
          </w:p>
        </w:tc>
      </w:tr>
    </w:tbl>
    <w:p w14:paraId="32A990FE" w14:textId="77777777" w:rsidR="000C76F6" w:rsidRDefault="000C76F6" w:rsidP="000C76F6">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2E2C1E2A" w14:textId="77777777" w:rsidR="000C76F6" w:rsidRDefault="000C76F6" w:rsidP="000C76F6">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23DC386E" w14:textId="77777777" w:rsidR="006A1518" w:rsidRDefault="006A1518" w:rsidP="006A1518">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6A1518">
        <w:rPr>
          <w:rFonts w:ascii="Arial" w:eastAsia="Arial" w:hAnsi="Arial" w:cs="Arial"/>
          <w:b/>
          <w:sz w:val="22"/>
          <w:szCs w:val="22"/>
        </w:rPr>
        <w:t>Kerja Praktik</w:t>
      </w:r>
    </w:p>
    <w:p w14:paraId="526D90BA" w14:textId="77777777" w:rsidR="006A1518" w:rsidRDefault="006A1518" w:rsidP="006A1518">
      <w:pPr>
        <w:ind w:left="2" w:right="14" w:firstLine="0"/>
        <w:rPr>
          <w:rFonts w:ascii="Arial" w:eastAsia="Arial" w:hAnsi="Arial" w:cs="Arial"/>
          <w:sz w:val="22"/>
          <w:szCs w:val="22"/>
        </w:rPr>
      </w:pPr>
      <w:r w:rsidRPr="006A1518">
        <w:rPr>
          <w:rFonts w:ascii="Arial" w:eastAsia="Arial" w:hAnsi="Arial" w:cs="Arial"/>
          <w:sz w:val="22"/>
          <w:szCs w:val="22"/>
        </w:rPr>
        <w:t>Matakuliah ini bertujuan untuk mengembangkan keterampilan teknis, manajerial, serta soft skills melalui pengalaman langsung di industri. Mahasiswa akan berinteraksi dengan lingkungan kerja nyata, berkontribusi dalam proyek-proyek teknis, dan memahami proses bisnis yang berlaku di industri tekstil.</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6A1518" w14:paraId="71D03534" w14:textId="77777777" w:rsidTr="00951433">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0561552" w14:textId="77777777" w:rsidR="006A1518" w:rsidRDefault="006A1518" w:rsidP="00951433">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17CDE42" w14:textId="77777777" w:rsidR="006A1518" w:rsidRDefault="006A1518" w:rsidP="00951433">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E6739ED" w14:textId="77777777" w:rsidR="006A1518" w:rsidRDefault="006A1518" w:rsidP="00951433">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592642E4" w14:textId="77777777" w:rsidR="006A1518" w:rsidRDefault="006A1518" w:rsidP="00951433">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BE1002B" w14:textId="77777777" w:rsidR="006A1518" w:rsidRDefault="006A1518" w:rsidP="00951433">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6A1518" w14:paraId="503F7A39" w14:textId="77777777" w:rsidTr="00951433">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B9605F3" w14:textId="77777777" w:rsidR="006A1518" w:rsidRDefault="006A1518" w:rsidP="00951433">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56F1112" w14:textId="77777777" w:rsidR="006A1518" w:rsidRDefault="006A1518" w:rsidP="0095143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EEB88E" w14:textId="77777777" w:rsidR="006A1518" w:rsidRDefault="006A1518" w:rsidP="00951433">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512AF155" w14:textId="77777777" w:rsidR="006A1518" w:rsidRDefault="006A1518" w:rsidP="00951433">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7792A3C" w14:textId="77777777" w:rsidR="006A1518" w:rsidRDefault="006A1518" w:rsidP="00951433">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E563043" w14:textId="77777777" w:rsidR="006A1518" w:rsidRDefault="006A1518" w:rsidP="00951433">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866CE8" w14:textId="77777777" w:rsidR="006A1518" w:rsidRDefault="006A1518" w:rsidP="00951433">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0CCFC7" w14:textId="77777777" w:rsidR="006A1518" w:rsidRDefault="006A1518" w:rsidP="00951433">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298BFAC8" w14:textId="77777777" w:rsidR="006A1518" w:rsidRDefault="006A1518" w:rsidP="00951433">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A209D4D" w14:textId="77777777" w:rsidR="006A1518" w:rsidRDefault="006A1518" w:rsidP="00951433">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6A1518" w14:paraId="202B9B6C" w14:textId="77777777" w:rsidTr="00951433">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2E40C23C" w14:textId="77777777" w:rsidR="006A1518" w:rsidRDefault="006A1518" w:rsidP="00951433">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Pr="006A1518">
              <w:rPr>
                <w:rFonts w:ascii="Arial" w:eastAsia="Arial" w:hAnsi="Arial" w:cs="Arial"/>
                <w:sz w:val="20"/>
                <w:szCs w:val="20"/>
              </w:rPr>
              <w:t>mengintegrasikan konsep dan teori yang telah dipelajari dengan praktik di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0568565C" w14:textId="77777777" w:rsidR="006A1518" w:rsidRDefault="006A1518" w:rsidP="00951433">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EC5C3BE"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3F30BF7" w14:textId="77777777" w:rsidR="006A1518" w:rsidRDefault="006A1518" w:rsidP="0095143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E1EE88F"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2CC8A04" w14:textId="77777777" w:rsidR="006A1518" w:rsidRDefault="006A1518" w:rsidP="0095143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BD7B404"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D21BAF9"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20E9ACD" w14:textId="77777777" w:rsidR="006A1518" w:rsidRDefault="006A1518" w:rsidP="00951433">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5559B17" w14:textId="77777777" w:rsidR="006A1518" w:rsidRDefault="006A1518" w:rsidP="00951433">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6A1518" w14:paraId="70835F4F" w14:textId="77777777" w:rsidTr="00951433">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43F63E73" w14:textId="77777777" w:rsidR="006A1518" w:rsidRDefault="006A1518" w:rsidP="00951433">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Pr="006A1518">
              <w:rPr>
                <w:rFonts w:ascii="Arial" w:eastAsia="Arial" w:hAnsi="Arial" w:cs="Arial"/>
                <w:sz w:val="20"/>
                <w:szCs w:val="20"/>
              </w:rPr>
              <w:t>menganalisis dan memecahkan masalah teknis yang terjadi di lingkungan kerja dengan solusi yang efektif.</w:t>
            </w:r>
          </w:p>
        </w:tc>
        <w:tc>
          <w:tcPr>
            <w:tcW w:w="1022" w:type="dxa"/>
            <w:tcBorders>
              <w:top w:val="single" w:sz="4" w:space="0" w:color="000000"/>
              <w:left w:val="single" w:sz="4" w:space="0" w:color="000000"/>
              <w:bottom w:val="single" w:sz="4" w:space="0" w:color="000000"/>
              <w:right w:val="single" w:sz="4" w:space="0" w:color="000000"/>
            </w:tcBorders>
            <w:vAlign w:val="center"/>
          </w:tcPr>
          <w:p w14:paraId="58C68ECD"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461442F"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281A6A0" w14:textId="77777777" w:rsidR="006A1518" w:rsidRDefault="006A1518" w:rsidP="0095143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2E22304"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8661098" w14:textId="77777777" w:rsidR="006A1518" w:rsidRDefault="006A1518" w:rsidP="0095143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E975D46"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FE24043"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5C831AA" w14:textId="77777777" w:rsidR="006A1518" w:rsidRDefault="006A1518" w:rsidP="0095143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4C26331B" w14:textId="77777777" w:rsidR="006A1518" w:rsidRDefault="006A1518" w:rsidP="00951433">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6A1518" w14:paraId="027954AC" w14:textId="77777777" w:rsidTr="00951433">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7AEC44FE" w14:textId="77777777" w:rsidR="006A1518" w:rsidRDefault="006A1518" w:rsidP="00951433">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Pr="006A1518">
              <w:rPr>
                <w:rFonts w:ascii="Arial" w:eastAsia="Arial" w:hAnsi="Arial" w:cs="Arial"/>
                <w:sz w:val="20"/>
                <w:szCs w:val="20"/>
              </w:rPr>
              <w:t>bekerja secara profesional dalam tim, menunjukkan keterampilan komunikasi yang baik dan memahami etika kerja</w:t>
            </w:r>
          </w:p>
        </w:tc>
        <w:tc>
          <w:tcPr>
            <w:tcW w:w="1022" w:type="dxa"/>
            <w:tcBorders>
              <w:top w:val="single" w:sz="4" w:space="0" w:color="000000"/>
              <w:left w:val="single" w:sz="4" w:space="0" w:color="000000"/>
              <w:bottom w:val="single" w:sz="4" w:space="0" w:color="000000"/>
              <w:right w:val="single" w:sz="4" w:space="0" w:color="000000"/>
            </w:tcBorders>
            <w:vAlign w:val="center"/>
          </w:tcPr>
          <w:p w14:paraId="551FC8AC"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F6246D3"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843EC69" w14:textId="77777777" w:rsidR="006A1518" w:rsidRDefault="006A1518" w:rsidP="0095143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0D1573B"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A0C392B" w14:textId="77777777" w:rsidR="006A1518" w:rsidRDefault="006A1518" w:rsidP="0095143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1F9EC14"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E2A3B7"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0AF8543" w14:textId="77777777" w:rsidR="006A1518" w:rsidRDefault="006A1518" w:rsidP="0095143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789836C0" w14:textId="77777777" w:rsidR="006A1518" w:rsidRDefault="006A1518" w:rsidP="00951433">
            <w:pPr>
              <w:spacing w:line="259" w:lineRule="auto"/>
              <w:ind w:left="0" w:firstLine="0"/>
              <w:jc w:val="left"/>
              <w:rPr>
                <w:rFonts w:ascii="Arial" w:eastAsia="Arial" w:hAnsi="Arial" w:cs="Arial"/>
                <w:sz w:val="20"/>
                <w:szCs w:val="20"/>
              </w:rPr>
            </w:pPr>
          </w:p>
        </w:tc>
      </w:tr>
      <w:tr w:rsidR="006A1518" w14:paraId="4DB3C443" w14:textId="77777777" w:rsidTr="00951433">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03B1F3C6" w14:textId="77777777" w:rsidR="006A1518" w:rsidRDefault="006A1518" w:rsidP="00951433">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Pr="006A1518">
              <w:rPr>
                <w:rFonts w:ascii="Arial" w:eastAsia="Arial" w:hAnsi="Arial" w:cs="Arial"/>
                <w:sz w:val="20"/>
                <w:szCs w:val="20"/>
              </w:rPr>
              <w:t>mendokumentasikan kegiatan kerja praktik dan menyusun laporan yang memenuhi standar akademik dan profesional.</w:t>
            </w:r>
          </w:p>
        </w:tc>
        <w:tc>
          <w:tcPr>
            <w:tcW w:w="1022" w:type="dxa"/>
            <w:tcBorders>
              <w:top w:val="single" w:sz="4" w:space="0" w:color="000000"/>
              <w:left w:val="single" w:sz="4" w:space="0" w:color="000000"/>
              <w:bottom w:val="single" w:sz="4" w:space="0" w:color="000000"/>
              <w:right w:val="single" w:sz="4" w:space="0" w:color="000000"/>
            </w:tcBorders>
            <w:vAlign w:val="center"/>
          </w:tcPr>
          <w:p w14:paraId="5CE1A9A1"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83566E2" w14:textId="77777777" w:rsidR="006A1518" w:rsidRDefault="006A1518" w:rsidP="00951433">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3B8E21E" w14:textId="77777777" w:rsidR="006A1518" w:rsidRDefault="006A1518" w:rsidP="00951433">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6C74F99"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7456AFD" w14:textId="77777777" w:rsidR="006A1518" w:rsidRDefault="006A1518" w:rsidP="00951433">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D262D8C"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CAE3232" w14:textId="77777777" w:rsidR="006A1518" w:rsidRDefault="006A1518" w:rsidP="00951433">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1C875F0" w14:textId="77777777" w:rsidR="006A1518" w:rsidRDefault="006A1518" w:rsidP="00951433">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626166DB" w14:textId="77777777" w:rsidR="006A1518" w:rsidRDefault="006A1518" w:rsidP="00951433">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47D1CFA" w14:textId="77777777" w:rsidR="006A1518" w:rsidRDefault="006A1518" w:rsidP="006A1518">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4ECD661B" w14:textId="77777777" w:rsidR="006A1518" w:rsidRDefault="006A1518" w:rsidP="006A1518">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60DA75EB"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Kuliah Kerja Nyata</w:t>
      </w:r>
      <w:bookmarkEnd w:id="35"/>
      <w:r>
        <w:rPr>
          <w:rFonts w:ascii="Arial" w:eastAsia="Arial" w:hAnsi="Arial" w:cs="Arial"/>
          <w:b/>
          <w:sz w:val="22"/>
          <w:szCs w:val="22"/>
        </w:rPr>
        <w:t xml:space="preserve">  </w:t>
      </w:r>
    </w:p>
    <w:p w14:paraId="37EA9C1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pemberdayaan masyarakat dimana mahasiswa akan merumuskan, merencanakan, dan melaksanakan program pemberdayaan masyarakat sesuai wilayah penugasan.</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835"/>
      </w:tblGrid>
      <w:tr w:rsidR="00264517" w14:paraId="75E715E6"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E736238"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B8BD0D6" w14:textId="77777777" w:rsidR="00264517" w:rsidRDefault="00264517"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6DD7A16B" w14:textId="77777777" w:rsidR="00264517" w:rsidRDefault="00264517"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0458737F" w14:textId="77777777" w:rsidR="00264517" w:rsidRDefault="00264517"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05378B9"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6A86994" w14:textId="43FE726E"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D134DFD"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D400F2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D92ACC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FB250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3C9975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7BF340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3CBBF4"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03425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145D5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3E4CCD4F"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6D243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B727774"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58A3ADF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Mengidentifikasi masalah dan potensi di masyarakat serta merumuskan alternatif solusinya. </w:t>
            </w:r>
          </w:p>
        </w:tc>
        <w:tc>
          <w:tcPr>
            <w:tcW w:w="895" w:type="dxa"/>
            <w:tcBorders>
              <w:top w:val="single" w:sz="4" w:space="0" w:color="000000"/>
              <w:left w:val="single" w:sz="4" w:space="0" w:color="000000"/>
              <w:bottom w:val="single" w:sz="4" w:space="0" w:color="000000"/>
              <w:right w:val="single" w:sz="4" w:space="0" w:color="000000"/>
            </w:tcBorders>
            <w:vAlign w:val="center"/>
          </w:tcPr>
          <w:p w14:paraId="1A569CE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7CE03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55C336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D2CEB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F5D362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5F498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8DD74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389A30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23F24C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197E992"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015D677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Merencanakan, mengkoordinasikan, melaksanakan, dan mengevaluasi program yang melibatkan pemangku kepentingan relevan.  </w:t>
            </w:r>
          </w:p>
        </w:tc>
        <w:tc>
          <w:tcPr>
            <w:tcW w:w="895" w:type="dxa"/>
            <w:tcBorders>
              <w:top w:val="single" w:sz="4" w:space="0" w:color="000000"/>
              <w:left w:val="single" w:sz="4" w:space="0" w:color="000000"/>
              <w:bottom w:val="single" w:sz="4" w:space="0" w:color="000000"/>
              <w:right w:val="single" w:sz="4" w:space="0" w:color="000000"/>
            </w:tcBorders>
            <w:vAlign w:val="center"/>
          </w:tcPr>
          <w:p w14:paraId="77575E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DD61FE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A91D49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95038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AB498F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D5C6C6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DB6B7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5B3496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A134D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B534927" w14:textId="77777777" w:rsidTr="00264517">
        <w:trPr>
          <w:trHeight w:val="590"/>
        </w:trPr>
        <w:tc>
          <w:tcPr>
            <w:tcW w:w="4373" w:type="dxa"/>
            <w:tcBorders>
              <w:top w:val="single" w:sz="4" w:space="0" w:color="000000"/>
              <w:left w:val="single" w:sz="4" w:space="0" w:color="000000"/>
              <w:bottom w:val="single" w:sz="4" w:space="0" w:color="000000"/>
              <w:right w:val="single" w:sz="4" w:space="0" w:color="000000"/>
            </w:tcBorders>
          </w:tcPr>
          <w:p w14:paraId="6BE86C5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Bekerja mandiri dan bekerja sama mengembangkan suasana kolaboratif dalam tim selama kegiatan KKN.  </w:t>
            </w:r>
          </w:p>
        </w:tc>
        <w:tc>
          <w:tcPr>
            <w:tcW w:w="895" w:type="dxa"/>
            <w:tcBorders>
              <w:top w:val="single" w:sz="4" w:space="0" w:color="000000"/>
              <w:left w:val="single" w:sz="4" w:space="0" w:color="000000"/>
              <w:bottom w:val="single" w:sz="4" w:space="0" w:color="000000"/>
              <w:right w:val="single" w:sz="4" w:space="0" w:color="000000"/>
            </w:tcBorders>
            <w:vAlign w:val="center"/>
          </w:tcPr>
          <w:p w14:paraId="4E9037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D9B7B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D72E6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A1C7DB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2107E5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DCBE9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2C15D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F3C2C3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279879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45C199D" w14:textId="77777777" w:rsidTr="00264517">
        <w:trPr>
          <w:trHeight w:val="500"/>
        </w:trPr>
        <w:tc>
          <w:tcPr>
            <w:tcW w:w="4373" w:type="dxa"/>
            <w:tcBorders>
              <w:top w:val="single" w:sz="4" w:space="0" w:color="000000"/>
              <w:left w:val="single" w:sz="4" w:space="0" w:color="000000"/>
              <w:bottom w:val="single" w:sz="4" w:space="0" w:color="000000"/>
              <w:right w:val="single" w:sz="4" w:space="0" w:color="000000"/>
            </w:tcBorders>
          </w:tcPr>
          <w:p w14:paraId="352A37D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Melakukan dakwah Islamiyyah </w:t>
            </w:r>
            <w:r>
              <w:rPr>
                <w:rFonts w:ascii="Arial" w:eastAsia="Arial" w:hAnsi="Arial" w:cs="Arial"/>
                <w:i/>
                <w:sz w:val="20"/>
                <w:szCs w:val="20"/>
              </w:rPr>
              <w:t>bilhal</w:t>
            </w:r>
            <w:r>
              <w:rPr>
                <w:rFonts w:ascii="Arial" w:eastAsia="Arial" w:hAnsi="Arial" w:cs="Arial"/>
                <w:sz w:val="20"/>
                <w:szCs w:val="20"/>
              </w:rPr>
              <w:t xml:space="preserve"> atau </w:t>
            </w:r>
            <w:r>
              <w:rPr>
                <w:rFonts w:ascii="Arial" w:eastAsia="Arial" w:hAnsi="Arial" w:cs="Arial"/>
                <w:i/>
                <w:sz w:val="20"/>
                <w:szCs w:val="20"/>
              </w:rPr>
              <w:t>bilkhitabah</w:t>
            </w:r>
            <w:r>
              <w:rPr>
                <w:rFonts w:ascii="Arial" w:eastAsia="Arial" w:hAnsi="Arial" w:cs="Arial"/>
                <w:sz w:val="20"/>
                <w:szCs w:val="20"/>
              </w:rPr>
              <w:t xml:space="preserve"> atau </w:t>
            </w:r>
            <w:r>
              <w:rPr>
                <w:rFonts w:ascii="Arial" w:eastAsia="Arial" w:hAnsi="Arial" w:cs="Arial"/>
                <w:i/>
                <w:sz w:val="20"/>
                <w:szCs w:val="20"/>
              </w:rPr>
              <w:t>bil-kitabah</w:t>
            </w:r>
            <w:r>
              <w:rPr>
                <w:rFonts w:ascii="Arial" w:eastAsia="Arial" w:hAnsi="Arial" w:cs="Arial"/>
                <w:sz w:val="20"/>
                <w:szCs w:val="20"/>
              </w:rPr>
              <w:t xml:space="preserve">. </w:t>
            </w:r>
          </w:p>
        </w:tc>
        <w:tc>
          <w:tcPr>
            <w:tcW w:w="895" w:type="dxa"/>
            <w:tcBorders>
              <w:top w:val="single" w:sz="4" w:space="0" w:color="000000"/>
              <w:left w:val="single" w:sz="4" w:space="0" w:color="000000"/>
              <w:bottom w:val="single" w:sz="4" w:space="0" w:color="000000"/>
              <w:right w:val="single" w:sz="4" w:space="0" w:color="000000"/>
            </w:tcBorders>
            <w:vAlign w:val="center"/>
          </w:tcPr>
          <w:p w14:paraId="2FACB7F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01AC43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DE750D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16466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9739F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9808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9990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6C498CD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CADD89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C4F6B5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DD4964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F96272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0160E9EA" w14:textId="77777777" w:rsidR="006A1518" w:rsidRDefault="006A1518" w:rsidP="006A1518">
      <w:pPr>
        <w:pStyle w:val="Heading3"/>
        <w:rPr>
          <w:rFonts w:ascii="Arial" w:eastAsia="Arial" w:hAnsi="Arial" w:cs="Arial"/>
          <w:sz w:val="22"/>
          <w:szCs w:val="22"/>
        </w:rPr>
      </w:pPr>
      <w:bookmarkStart w:id="36" w:name="_Toc162690226"/>
      <w:r>
        <w:rPr>
          <w:rFonts w:ascii="Arial" w:eastAsia="Arial" w:hAnsi="Arial" w:cs="Arial"/>
          <w:b/>
          <w:sz w:val="22"/>
          <w:szCs w:val="22"/>
        </w:rPr>
        <w:lastRenderedPageBreak/>
        <w:t xml:space="preserve">Formulir Evaluasi Diri Mata Kuliah: </w:t>
      </w:r>
      <w:r w:rsidRPr="006A1518">
        <w:rPr>
          <w:rFonts w:ascii="Arial" w:eastAsia="Arial" w:hAnsi="Arial" w:cs="Arial"/>
          <w:b/>
          <w:sz w:val="22"/>
          <w:szCs w:val="22"/>
        </w:rPr>
        <w:t>Perancangan Pabrik dan Utilitas</w:t>
      </w:r>
    </w:p>
    <w:p w14:paraId="7DFA7219" w14:textId="2E75241C" w:rsidR="006A1518" w:rsidRDefault="006A1518" w:rsidP="006A1518">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Pr>
          <w:rFonts w:ascii="Arial" w:eastAsia="Arial" w:hAnsi="Arial" w:cs="Arial"/>
          <w:sz w:val="22"/>
          <w:szCs w:val="22"/>
        </w:rPr>
        <w:t>t</w:t>
      </w:r>
      <w:r w:rsidRPr="006A1518">
        <w:rPr>
          <w:rFonts w:ascii="Arial" w:eastAsia="Arial" w:hAnsi="Arial" w:cs="Arial"/>
          <w:sz w:val="22"/>
          <w:szCs w:val="22"/>
        </w:rPr>
        <w:t>ahapan perencanaan, desain, dan pengelolaan fasilitas produksi tekstil yang efisien dan berkelanjutan. Selain itu, matakuliah ini juga mencakup aspek-aspek lingkungan, keselamatan, dan optimasi penggunaan energi dalam sistem utilitas pabrik.</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6A1518" w14:paraId="5A1CCD50" w14:textId="77777777" w:rsidTr="00C13CC5">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BF81CDA" w14:textId="77777777" w:rsidR="006A1518" w:rsidRDefault="006A1518" w:rsidP="00C13CC5">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8778846" w14:textId="77777777" w:rsidR="006A1518" w:rsidRDefault="006A1518" w:rsidP="00C13CC5">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CB3BE4C" w14:textId="77777777" w:rsidR="006A1518" w:rsidRDefault="006A1518" w:rsidP="00C13CC5">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06982D6C" w14:textId="77777777" w:rsidR="006A1518" w:rsidRDefault="006A1518" w:rsidP="00C13CC5">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17134A79" w14:textId="77777777" w:rsidR="006A1518" w:rsidRDefault="006A1518" w:rsidP="00C13CC5">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6A1518" w14:paraId="0DAF640A" w14:textId="77777777" w:rsidTr="00C13CC5">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DFD493C" w14:textId="77777777" w:rsidR="006A1518" w:rsidRDefault="006A1518" w:rsidP="00C13CC5">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18EF4E1A" w14:textId="77777777" w:rsidR="006A1518" w:rsidRDefault="006A1518" w:rsidP="00C13CC5">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9403FA" w14:textId="77777777" w:rsidR="006A1518" w:rsidRDefault="006A1518" w:rsidP="00C13CC5">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5C696110" w14:textId="77777777" w:rsidR="006A1518" w:rsidRDefault="006A1518" w:rsidP="00C13CC5">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1BD9B72" w14:textId="77777777" w:rsidR="006A1518" w:rsidRDefault="006A1518" w:rsidP="00C13CC5">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014F2F" w14:textId="77777777" w:rsidR="006A1518" w:rsidRDefault="006A1518" w:rsidP="00C13CC5">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747B80F" w14:textId="77777777" w:rsidR="006A1518" w:rsidRDefault="006A1518" w:rsidP="00C13CC5">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6CE633" w14:textId="77777777" w:rsidR="006A1518" w:rsidRDefault="006A1518" w:rsidP="00C13CC5">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DC808B2" w14:textId="77777777" w:rsidR="006A1518" w:rsidRDefault="006A1518" w:rsidP="00C13CC5">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026A29" w14:textId="77777777" w:rsidR="006A1518" w:rsidRDefault="006A1518" w:rsidP="00C13CC5">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6A1518" w14:paraId="03963A03" w14:textId="77777777" w:rsidTr="00C13CC5">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1C9D8F81" w14:textId="3A892967" w:rsidR="006A1518" w:rsidRDefault="006A1518" w:rsidP="00C13CC5">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Pr="006A1518">
              <w:rPr>
                <w:rFonts w:ascii="Arial" w:eastAsia="Arial" w:hAnsi="Arial" w:cs="Arial"/>
                <w:sz w:val="20"/>
                <w:szCs w:val="20"/>
              </w:rPr>
              <w:t>merancang layout pabrik tekstil yang efektif dan efisien sesuai dengan kebutuhan produksi.</w:t>
            </w:r>
          </w:p>
        </w:tc>
        <w:tc>
          <w:tcPr>
            <w:tcW w:w="1022" w:type="dxa"/>
            <w:tcBorders>
              <w:top w:val="single" w:sz="4" w:space="0" w:color="000000"/>
              <w:left w:val="single" w:sz="4" w:space="0" w:color="000000"/>
              <w:bottom w:val="single" w:sz="4" w:space="0" w:color="000000"/>
              <w:right w:val="single" w:sz="4" w:space="0" w:color="000000"/>
            </w:tcBorders>
            <w:vAlign w:val="center"/>
          </w:tcPr>
          <w:p w14:paraId="6397005B" w14:textId="77777777" w:rsidR="006A1518" w:rsidRDefault="006A1518" w:rsidP="00C13CC5">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2F5A19D"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445D5DC" w14:textId="77777777" w:rsidR="006A1518" w:rsidRDefault="006A1518" w:rsidP="00C13CC5">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62A19E2"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82FDF73" w14:textId="77777777" w:rsidR="006A1518" w:rsidRDefault="006A1518" w:rsidP="00C13CC5">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F9C0B47"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0698E17"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C7CE664" w14:textId="77777777" w:rsidR="006A1518" w:rsidRDefault="006A1518" w:rsidP="00C13CC5">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E9F6298" w14:textId="77777777" w:rsidR="006A1518" w:rsidRDefault="006A1518" w:rsidP="00C13CC5">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6A1518" w14:paraId="79E9C111" w14:textId="77777777" w:rsidTr="00C13CC5">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353C41EF" w14:textId="18C03509" w:rsidR="006A1518" w:rsidRDefault="006A1518" w:rsidP="00C13CC5">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Pr="006A1518">
              <w:rPr>
                <w:rFonts w:ascii="Arial" w:eastAsia="Arial" w:hAnsi="Arial" w:cs="Arial"/>
                <w:sz w:val="20"/>
                <w:szCs w:val="20"/>
              </w:rPr>
              <w:t>merancang dan menganalisis sistem utilitas yang mendukung operasional pabrik tekstil secara optimal</w:t>
            </w:r>
          </w:p>
        </w:tc>
        <w:tc>
          <w:tcPr>
            <w:tcW w:w="1022" w:type="dxa"/>
            <w:tcBorders>
              <w:top w:val="single" w:sz="4" w:space="0" w:color="000000"/>
              <w:left w:val="single" w:sz="4" w:space="0" w:color="000000"/>
              <w:bottom w:val="single" w:sz="4" w:space="0" w:color="000000"/>
              <w:right w:val="single" w:sz="4" w:space="0" w:color="000000"/>
            </w:tcBorders>
            <w:vAlign w:val="center"/>
          </w:tcPr>
          <w:p w14:paraId="63BA342E"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970B80D"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451C7C6" w14:textId="77777777" w:rsidR="006A1518" w:rsidRDefault="006A1518" w:rsidP="00C13CC5">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069FD48"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D265A7D" w14:textId="77777777" w:rsidR="006A1518" w:rsidRDefault="006A1518" w:rsidP="00C13CC5">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36A7B7A"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0FC82A"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37EF315" w14:textId="77777777" w:rsidR="006A1518" w:rsidRDefault="006A1518" w:rsidP="00C13CC5">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8406830" w14:textId="77777777" w:rsidR="006A1518" w:rsidRDefault="006A1518" w:rsidP="00C13CC5">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6A1518" w14:paraId="0AA90DFF" w14:textId="77777777" w:rsidTr="00C13CC5">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17A09BE5" w14:textId="5436FAED" w:rsidR="006A1518" w:rsidRDefault="006A1518" w:rsidP="00C13CC5">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Pr="006A1518">
              <w:rPr>
                <w:rFonts w:ascii="Arial" w:eastAsia="Arial" w:hAnsi="Arial" w:cs="Arial"/>
                <w:sz w:val="20"/>
                <w:szCs w:val="20"/>
              </w:rPr>
              <w:t>mengintegrasikan aspek keselamatan kerja, pengendalian polusi, dan efisiensi energi dalam perancangan pabrik dan utilitas.</w:t>
            </w:r>
          </w:p>
        </w:tc>
        <w:tc>
          <w:tcPr>
            <w:tcW w:w="1022" w:type="dxa"/>
            <w:tcBorders>
              <w:top w:val="single" w:sz="4" w:space="0" w:color="000000"/>
              <w:left w:val="single" w:sz="4" w:space="0" w:color="000000"/>
              <w:bottom w:val="single" w:sz="4" w:space="0" w:color="000000"/>
              <w:right w:val="single" w:sz="4" w:space="0" w:color="000000"/>
            </w:tcBorders>
            <w:vAlign w:val="center"/>
          </w:tcPr>
          <w:p w14:paraId="07895744"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AE59296"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43557E4" w14:textId="77777777" w:rsidR="006A1518" w:rsidRDefault="006A1518" w:rsidP="00C13CC5">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D797FAC"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923CC05" w14:textId="77777777" w:rsidR="006A1518" w:rsidRDefault="006A1518" w:rsidP="00C13CC5">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D5689D3"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F22B5C"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4763BBF" w14:textId="77777777" w:rsidR="006A1518" w:rsidRDefault="006A1518" w:rsidP="00C13CC5">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66DEC143" w14:textId="77777777" w:rsidR="006A1518" w:rsidRDefault="006A1518" w:rsidP="00C13CC5">
            <w:pPr>
              <w:spacing w:line="259" w:lineRule="auto"/>
              <w:ind w:left="0" w:firstLine="0"/>
              <w:jc w:val="left"/>
              <w:rPr>
                <w:rFonts w:ascii="Arial" w:eastAsia="Arial" w:hAnsi="Arial" w:cs="Arial"/>
                <w:sz w:val="20"/>
                <w:szCs w:val="20"/>
              </w:rPr>
            </w:pPr>
          </w:p>
        </w:tc>
      </w:tr>
      <w:tr w:rsidR="006A1518" w14:paraId="5FA1E072" w14:textId="77777777" w:rsidTr="00C13CC5">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128A9D45" w14:textId="50E9AE47" w:rsidR="006A1518" w:rsidRDefault="006A1518" w:rsidP="00C13CC5">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Pr="006A1518">
              <w:rPr>
                <w:rFonts w:ascii="Arial" w:eastAsia="Arial" w:hAnsi="Arial" w:cs="Arial"/>
                <w:sz w:val="20"/>
                <w:szCs w:val="20"/>
              </w:rPr>
              <w:t>menyusun dan mengelola proyek perancangan pabrik tekstil dari tahap konseptual hingga implementasi dengan mempertimbangkan aspek teknis, ekonomi, dan lingkungan.</w:t>
            </w:r>
          </w:p>
        </w:tc>
        <w:tc>
          <w:tcPr>
            <w:tcW w:w="1022" w:type="dxa"/>
            <w:tcBorders>
              <w:top w:val="single" w:sz="4" w:space="0" w:color="000000"/>
              <w:left w:val="single" w:sz="4" w:space="0" w:color="000000"/>
              <w:bottom w:val="single" w:sz="4" w:space="0" w:color="000000"/>
              <w:right w:val="single" w:sz="4" w:space="0" w:color="000000"/>
            </w:tcBorders>
            <w:vAlign w:val="center"/>
          </w:tcPr>
          <w:p w14:paraId="6AC02B4B"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949C42B" w14:textId="77777777" w:rsidR="006A1518" w:rsidRDefault="006A1518" w:rsidP="00C13CC5">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4DF7A35A" w14:textId="77777777" w:rsidR="006A1518" w:rsidRDefault="006A1518" w:rsidP="00C13CC5">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0428598"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30BE027" w14:textId="77777777" w:rsidR="006A1518" w:rsidRDefault="006A1518" w:rsidP="00C13CC5">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9A2FA07"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C5ED1C8" w14:textId="77777777" w:rsidR="006A1518" w:rsidRDefault="006A1518" w:rsidP="00C13CC5">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5CA2E482" w14:textId="77777777" w:rsidR="006A1518" w:rsidRDefault="006A1518" w:rsidP="00C13CC5">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70253CFE" w14:textId="77777777" w:rsidR="006A1518" w:rsidRDefault="006A1518" w:rsidP="00C13CC5">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059A87E" w14:textId="77777777" w:rsidR="006A1518" w:rsidRDefault="006A1518" w:rsidP="006A1518">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3AA1D4B3" w14:textId="77777777" w:rsidR="006A1518" w:rsidRDefault="006A1518" w:rsidP="006A1518">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1E695C63" w14:textId="77777777" w:rsidR="00A33C74" w:rsidRDefault="00A33C74" w:rsidP="00A33C74">
      <w:pPr>
        <w:pStyle w:val="Heading3"/>
        <w:rPr>
          <w:rFonts w:ascii="Arial" w:eastAsia="Arial" w:hAnsi="Arial" w:cs="Arial"/>
          <w:sz w:val="22"/>
          <w:szCs w:val="22"/>
        </w:rPr>
      </w:pPr>
      <w:r>
        <w:rPr>
          <w:rFonts w:ascii="Arial" w:eastAsia="Arial" w:hAnsi="Arial" w:cs="Arial"/>
          <w:b/>
          <w:sz w:val="22"/>
          <w:szCs w:val="22"/>
        </w:rPr>
        <w:lastRenderedPageBreak/>
        <w:t>Formulir Evaluasi Diri Mata Kuliah: Struktur Tekstil</w:t>
      </w:r>
      <w:bookmarkEnd w:id="36"/>
      <w:r>
        <w:rPr>
          <w:rFonts w:ascii="Arial" w:eastAsia="Arial" w:hAnsi="Arial" w:cs="Arial"/>
          <w:b/>
          <w:sz w:val="22"/>
          <w:szCs w:val="22"/>
        </w:rPr>
        <w:t xml:space="preserve"> </w:t>
      </w:r>
    </w:p>
    <w:p w14:paraId="4B0A0B8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prinsip-prinsip struktur tekstil sebagai dasar untuk memahami perilaku topografi serat, struktur benang dan kain serta hubungannya dengan sifat – sifat fisikokimia serta sifat-sifat mekanik dan karakteristiknya.</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264517" w14:paraId="148BC561"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B69BB92"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A32BA9F" w14:textId="3F47658D" w:rsidR="00264517" w:rsidRDefault="00264517" w:rsidP="00264517">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72E54D0" w14:textId="310FB820" w:rsidR="00264517" w:rsidRDefault="00264517" w:rsidP="00264517">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7785B19"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1C6D951" w14:textId="32CDD397"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25DE66D"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11FE29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4F45B31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F3940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7E83A0B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ABA9A0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B4B679"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6C8F9F4"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29CFB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0A139E8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B4F66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57B4C59"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375D93A1"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teori dan sifat –sifat serat secara umum</w:t>
            </w:r>
          </w:p>
        </w:tc>
        <w:tc>
          <w:tcPr>
            <w:tcW w:w="1037" w:type="dxa"/>
            <w:tcBorders>
              <w:top w:val="single" w:sz="4" w:space="0" w:color="000000"/>
              <w:left w:val="single" w:sz="4" w:space="0" w:color="000000"/>
              <w:bottom w:val="single" w:sz="4" w:space="0" w:color="000000"/>
              <w:right w:val="single" w:sz="4" w:space="0" w:color="000000"/>
            </w:tcBorders>
            <w:vAlign w:val="center"/>
          </w:tcPr>
          <w:p w14:paraId="1BF54B8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C5F2AD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59FA9DA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E7E973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97CBFE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DAB2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EB5C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94884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5E16A31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816DB69"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062CC582"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hubungan antara sifat-sifat dan molekul serat </w:t>
            </w:r>
          </w:p>
        </w:tc>
        <w:tc>
          <w:tcPr>
            <w:tcW w:w="1037" w:type="dxa"/>
            <w:tcBorders>
              <w:top w:val="single" w:sz="4" w:space="0" w:color="000000"/>
              <w:left w:val="single" w:sz="4" w:space="0" w:color="000000"/>
              <w:bottom w:val="single" w:sz="4" w:space="0" w:color="000000"/>
              <w:right w:val="single" w:sz="4" w:space="0" w:color="000000"/>
            </w:tcBorders>
            <w:vAlign w:val="center"/>
          </w:tcPr>
          <w:p w14:paraId="7EA1B1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C1687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74BB66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A1D2C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120071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BEAC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2B62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37C681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6B20FD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FF090DD" w14:textId="77777777" w:rsidTr="00264517">
        <w:trPr>
          <w:trHeight w:val="590"/>
        </w:trPr>
        <w:tc>
          <w:tcPr>
            <w:tcW w:w="4373" w:type="dxa"/>
            <w:tcBorders>
              <w:top w:val="single" w:sz="4" w:space="0" w:color="000000"/>
              <w:left w:val="single" w:sz="4" w:space="0" w:color="000000"/>
              <w:bottom w:val="single" w:sz="4" w:space="0" w:color="000000"/>
              <w:right w:val="single" w:sz="4" w:space="0" w:color="000000"/>
            </w:tcBorders>
          </w:tcPr>
          <w:p w14:paraId="1FEC345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Menjelaskan struktur dan sifat Fisikokimia serat</w:t>
            </w:r>
          </w:p>
        </w:tc>
        <w:tc>
          <w:tcPr>
            <w:tcW w:w="1037" w:type="dxa"/>
            <w:tcBorders>
              <w:top w:val="single" w:sz="4" w:space="0" w:color="000000"/>
              <w:left w:val="single" w:sz="4" w:space="0" w:color="000000"/>
              <w:bottom w:val="single" w:sz="4" w:space="0" w:color="000000"/>
              <w:right w:val="single" w:sz="4" w:space="0" w:color="000000"/>
            </w:tcBorders>
            <w:vAlign w:val="center"/>
          </w:tcPr>
          <w:p w14:paraId="43A0EEB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FF26E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27F0E1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4C5B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4ED61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E7944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D46737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2C86B3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7DC594F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E63194C" w14:textId="77777777" w:rsidTr="00264517">
        <w:trPr>
          <w:trHeight w:val="500"/>
        </w:trPr>
        <w:tc>
          <w:tcPr>
            <w:tcW w:w="4373" w:type="dxa"/>
            <w:tcBorders>
              <w:top w:val="single" w:sz="4" w:space="0" w:color="000000"/>
              <w:left w:val="single" w:sz="4" w:space="0" w:color="000000"/>
              <w:bottom w:val="single" w:sz="4" w:space="0" w:color="000000"/>
              <w:right w:val="single" w:sz="4" w:space="0" w:color="000000"/>
            </w:tcBorders>
          </w:tcPr>
          <w:p w14:paraId="6AF22C8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Menganalisis struktur dan dimensi benang</w:t>
            </w:r>
          </w:p>
        </w:tc>
        <w:tc>
          <w:tcPr>
            <w:tcW w:w="1037" w:type="dxa"/>
            <w:tcBorders>
              <w:top w:val="single" w:sz="4" w:space="0" w:color="000000"/>
              <w:left w:val="single" w:sz="4" w:space="0" w:color="000000"/>
              <w:bottom w:val="single" w:sz="4" w:space="0" w:color="000000"/>
              <w:right w:val="single" w:sz="4" w:space="0" w:color="000000"/>
            </w:tcBorders>
            <w:vAlign w:val="center"/>
          </w:tcPr>
          <w:p w14:paraId="67A3F4E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7F6966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9F4195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47D4CD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F8AD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23894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55EA2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01044B4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1CC7F73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56F001"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7ACE5FAC"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struktur dan dimensi kain</w:t>
            </w:r>
          </w:p>
        </w:tc>
        <w:tc>
          <w:tcPr>
            <w:tcW w:w="1037" w:type="dxa"/>
            <w:tcBorders>
              <w:top w:val="single" w:sz="4" w:space="0" w:color="000000"/>
              <w:left w:val="single" w:sz="4" w:space="0" w:color="000000"/>
              <w:bottom w:val="single" w:sz="4" w:space="0" w:color="000000"/>
              <w:right w:val="single" w:sz="4" w:space="0" w:color="000000"/>
            </w:tcBorders>
            <w:vAlign w:val="center"/>
          </w:tcPr>
          <w:p w14:paraId="5A3930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F09C1E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461C6B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610381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74572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50DF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92C6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3CDD3FC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0EE3A5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4B4635C" w14:textId="77777777" w:rsidTr="00264517">
        <w:trPr>
          <w:trHeight w:val="566"/>
        </w:trPr>
        <w:tc>
          <w:tcPr>
            <w:tcW w:w="4373" w:type="dxa"/>
            <w:tcBorders>
              <w:top w:val="single" w:sz="4" w:space="0" w:color="000000"/>
              <w:left w:val="single" w:sz="4" w:space="0" w:color="000000"/>
              <w:bottom w:val="single" w:sz="4" w:space="0" w:color="000000"/>
              <w:right w:val="single" w:sz="4" w:space="0" w:color="000000"/>
            </w:tcBorders>
          </w:tcPr>
          <w:p w14:paraId="78422542"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Menjelaskan sifat dan geometrikal benang dan kain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1C9C5F7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60665A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E770F0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887C1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B0E9CC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AA266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34D8EF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1172C69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7B396A6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376683E" w14:textId="77777777" w:rsidTr="00264517">
        <w:trPr>
          <w:trHeight w:val="499"/>
        </w:trPr>
        <w:tc>
          <w:tcPr>
            <w:tcW w:w="4373" w:type="dxa"/>
            <w:tcBorders>
              <w:top w:val="single" w:sz="4" w:space="0" w:color="000000"/>
              <w:left w:val="single" w:sz="4" w:space="0" w:color="000000"/>
              <w:bottom w:val="single" w:sz="4" w:space="0" w:color="000000"/>
              <w:right w:val="single" w:sz="4" w:space="0" w:color="000000"/>
            </w:tcBorders>
          </w:tcPr>
          <w:p w14:paraId="7754AE3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7. Menganalisis struktur dan sifat kain non-woven</w:t>
            </w:r>
          </w:p>
        </w:tc>
        <w:tc>
          <w:tcPr>
            <w:tcW w:w="1037" w:type="dxa"/>
            <w:tcBorders>
              <w:top w:val="single" w:sz="4" w:space="0" w:color="000000"/>
              <w:left w:val="single" w:sz="4" w:space="0" w:color="000000"/>
              <w:bottom w:val="single" w:sz="4" w:space="0" w:color="000000"/>
              <w:right w:val="single" w:sz="4" w:space="0" w:color="000000"/>
            </w:tcBorders>
            <w:vAlign w:val="center"/>
          </w:tcPr>
          <w:p w14:paraId="06AB6B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4C296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9DCECD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B76FC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EC93DF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5AE58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2439B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7BC815B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45F64308" w14:textId="77777777" w:rsidR="00A33C74" w:rsidRDefault="00A33C74" w:rsidP="00D364CA">
            <w:pPr>
              <w:spacing w:after="160" w:line="259" w:lineRule="auto"/>
              <w:ind w:left="0" w:firstLine="0"/>
              <w:jc w:val="left"/>
              <w:rPr>
                <w:rFonts w:ascii="Arial" w:eastAsia="Arial" w:hAnsi="Arial" w:cs="Arial"/>
                <w:sz w:val="20"/>
                <w:szCs w:val="20"/>
              </w:rPr>
            </w:pPr>
          </w:p>
        </w:tc>
      </w:tr>
    </w:tbl>
    <w:p w14:paraId="4089E04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46EB24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5BA3280" w14:textId="77777777" w:rsidR="00A33C74" w:rsidRDefault="00A33C74" w:rsidP="00A33C74">
      <w:pPr>
        <w:spacing w:after="0" w:line="259" w:lineRule="auto"/>
        <w:ind w:left="0" w:firstLine="0"/>
        <w:jc w:val="left"/>
        <w:rPr>
          <w:rFonts w:ascii="Arial" w:eastAsia="Arial" w:hAnsi="Arial" w:cs="Arial"/>
          <w:sz w:val="22"/>
          <w:szCs w:val="22"/>
        </w:rPr>
      </w:pPr>
    </w:p>
    <w:p w14:paraId="733010C5" w14:textId="77777777" w:rsidR="00A33C74" w:rsidRDefault="00A33C74" w:rsidP="00A33C74">
      <w:pPr>
        <w:spacing w:after="0" w:line="259" w:lineRule="auto"/>
        <w:ind w:left="0" w:firstLine="0"/>
        <w:jc w:val="left"/>
        <w:rPr>
          <w:rFonts w:ascii="Arial" w:eastAsia="Arial" w:hAnsi="Arial" w:cs="Arial"/>
          <w:sz w:val="22"/>
          <w:szCs w:val="22"/>
        </w:rPr>
      </w:pPr>
    </w:p>
    <w:p w14:paraId="16003F38" w14:textId="77777777" w:rsidR="00A33C74" w:rsidRDefault="00A33C74" w:rsidP="00A33C74">
      <w:pPr>
        <w:spacing w:after="0" w:line="259" w:lineRule="auto"/>
        <w:ind w:left="0" w:firstLine="0"/>
        <w:jc w:val="left"/>
        <w:rPr>
          <w:rFonts w:ascii="Arial" w:eastAsia="Arial" w:hAnsi="Arial" w:cs="Arial"/>
          <w:sz w:val="22"/>
          <w:szCs w:val="22"/>
        </w:rPr>
      </w:pPr>
    </w:p>
    <w:p w14:paraId="787F8859" w14:textId="77777777" w:rsidR="006A1518" w:rsidRDefault="00A33C74" w:rsidP="006A1518">
      <w:pPr>
        <w:pStyle w:val="Heading3"/>
        <w:rPr>
          <w:rFonts w:ascii="Arial" w:eastAsia="Arial" w:hAnsi="Arial" w:cs="Arial"/>
          <w:sz w:val="22"/>
          <w:szCs w:val="22"/>
        </w:rPr>
      </w:pPr>
      <w:r>
        <w:br w:type="page"/>
      </w:r>
      <w:bookmarkStart w:id="37" w:name="_Toc162690227"/>
      <w:r w:rsidR="006A1518">
        <w:rPr>
          <w:rFonts w:ascii="Arial" w:eastAsia="Arial" w:hAnsi="Arial" w:cs="Arial"/>
          <w:b/>
          <w:sz w:val="22"/>
          <w:szCs w:val="22"/>
        </w:rPr>
        <w:lastRenderedPageBreak/>
        <w:t xml:space="preserve">Formulir Evaluasi Diri Mata Kuliah: </w:t>
      </w:r>
      <w:r w:rsidR="006A1518" w:rsidRPr="006962CD">
        <w:rPr>
          <w:rFonts w:ascii="Arial" w:eastAsia="Arial" w:hAnsi="Arial" w:cs="Arial"/>
          <w:b/>
          <w:sz w:val="22"/>
          <w:szCs w:val="22"/>
        </w:rPr>
        <w:t xml:space="preserve">Sains dan Rekayasa Batik </w:t>
      </w:r>
    </w:p>
    <w:p w14:paraId="4F9EB132" w14:textId="53F1088F" w:rsidR="006A1518" w:rsidRDefault="006A1518" w:rsidP="006A1518">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Pr="006A1518">
        <w:rPr>
          <w:rFonts w:ascii="Arial" w:eastAsia="Arial" w:hAnsi="Arial" w:cs="Arial"/>
          <w:sz w:val="22"/>
          <w:szCs w:val="22"/>
        </w:rPr>
        <w:t>pengetahuan tentang batik: sejarah batik, budaya, seni, desain, pengembangan dan rekayasa batik.</w:t>
      </w:r>
    </w:p>
    <w:p w14:paraId="3FE65142" w14:textId="77777777" w:rsidR="006962CD" w:rsidRDefault="006962CD" w:rsidP="006A1518">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6A1518" w14:paraId="4A48B20A" w14:textId="77777777" w:rsidTr="004A1EC7">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600B68A" w14:textId="77777777" w:rsidR="006A1518" w:rsidRDefault="006A1518" w:rsidP="004A1EC7">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4678AC6" w14:textId="77777777" w:rsidR="006A1518" w:rsidRDefault="006A1518" w:rsidP="004A1EC7">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343A214" w14:textId="77777777" w:rsidR="006A1518" w:rsidRDefault="006A1518" w:rsidP="004A1EC7">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54AD8C11" w14:textId="77777777" w:rsidR="006A1518" w:rsidRDefault="006A1518" w:rsidP="004A1EC7">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0E347DD" w14:textId="77777777" w:rsidR="006A1518" w:rsidRDefault="006A1518" w:rsidP="004A1EC7">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6A1518" w14:paraId="4D32FAA3" w14:textId="77777777" w:rsidTr="004A1EC7">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1E311C8" w14:textId="77777777" w:rsidR="006A1518" w:rsidRDefault="006A1518" w:rsidP="004A1EC7">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5F2E11ED" w14:textId="77777777" w:rsidR="006A1518" w:rsidRDefault="006A1518" w:rsidP="004A1EC7">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729D00" w14:textId="77777777" w:rsidR="006A1518" w:rsidRDefault="006A1518" w:rsidP="004A1EC7">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18FDABB2" w14:textId="77777777" w:rsidR="006A1518" w:rsidRDefault="006A1518" w:rsidP="004A1EC7">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6B082F6" w14:textId="77777777" w:rsidR="006A1518" w:rsidRDefault="006A1518" w:rsidP="004A1EC7">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9CF327" w14:textId="77777777" w:rsidR="006A1518" w:rsidRDefault="006A1518" w:rsidP="004A1EC7">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290C90" w14:textId="77777777" w:rsidR="006A1518" w:rsidRDefault="006A1518" w:rsidP="004A1EC7">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D3D1A6" w14:textId="77777777" w:rsidR="006A1518" w:rsidRDefault="006A1518" w:rsidP="004A1EC7">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121E7EE9" w14:textId="77777777" w:rsidR="006A1518" w:rsidRDefault="006A1518" w:rsidP="004A1EC7">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F76D90" w14:textId="77777777" w:rsidR="006A1518" w:rsidRDefault="006A1518" w:rsidP="004A1EC7">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6A1518" w14:paraId="77EAC7E8" w14:textId="77777777" w:rsidTr="004A1EC7">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37C62A70" w14:textId="4BD57AC3" w:rsidR="006A1518" w:rsidRDefault="006A1518" w:rsidP="004A1EC7">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Pr>
                <w:rFonts w:ascii="Arial" w:eastAsia="Arial" w:hAnsi="Arial" w:cs="Arial"/>
                <w:sz w:val="20"/>
                <w:szCs w:val="20"/>
              </w:rPr>
              <w:t xml:space="preserve">menjelaskan </w:t>
            </w:r>
            <w:r w:rsidRPr="006A1518">
              <w:rPr>
                <w:rFonts w:ascii="Arial" w:eastAsia="Arial" w:hAnsi="Arial" w:cs="Arial"/>
                <w:sz w:val="20"/>
                <w:szCs w:val="20"/>
              </w:rPr>
              <w:t>sejarah batik dan perkembangan batik nusantara</w:t>
            </w:r>
          </w:p>
        </w:tc>
        <w:tc>
          <w:tcPr>
            <w:tcW w:w="1022" w:type="dxa"/>
            <w:tcBorders>
              <w:top w:val="single" w:sz="4" w:space="0" w:color="000000"/>
              <w:left w:val="single" w:sz="4" w:space="0" w:color="000000"/>
              <w:bottom w:val="single" w:sz="4" w:space="0" w:color="000000"/>
              <w:right w:val="single" w:sz="4" w:space="0" w:color="000000"/>
            </w:tcBorders>
            <w:vAlign w:val="center"/>
          </w:tcPr>
          <w:p w14:paraId="4856E1C1" w14:textId="77777777" w:rsidR="006A1518" w:rsidRDefault="006A1518" w:rsidP="004A1EC7">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81F8580"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7C5157E9" w14:textId="77777777" w:rsidR="006A1518" w:rsidRDefault="006A1518" w:rsidP="004A1EC7">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7A692BC"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C581156" w14:textId="77777777" w:rsidR="006A1518" w:rsidRDefault="006A1518" w:rsidP="004A1EC7">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99DDE51"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66AD9B"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61EE788" w14:textId="77777777" w:rsidR="006A1518" w:rsidRDefault="006A1518" w:rsidP="004A1EC7">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AA5062E" w14:textId="77777777" w:rsidR="006A1518" w:rsidRDefault="006A1518" w:rsidP="004A1EC7">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6A1518" w14:paraId="7C40F36A" w14:textId="77777777" w:rsidTr="004A1EC7">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5040E24" w14:textId="71BB934C" w:rsidR="006A1518" w:rsidRDefault="006A1518" w:rsidP="004A1EC7">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merefleksikan </w:t>
            </w:r>
            <w:r w:rsidRPr="006A1518">
              <w:rPr>
                <w:rFonts w:ascii="Arial" w:eastAsia="Arial" w:hAnsi="Arial" w:cs="Arial"/>
                <w:sz w:val="20"/>
                <w:szCs w:val="20"/>
              </w:rPr>
              <w:t>budaya dan seni penciptaan batik</w:t>
            </w:r>
          </w:p>
        </w:tc>
        <w:tc>
          <w:tcPr>
            <w:tcW w:w="1022" w:type="dxa"/>
            <w:tcBorders>
              <w:top w:val="single" w:sz="4" w:space="0" w:color="000000"/>
              <w:left w:val="single" w:sz="4" w:space="0" w:color="000000"/>
              <w:bottom w:val="single" w:sz="4" w:space="0" w:color="000000"/>
              <w:right w:val="single" w:sz="4" w:space="0" w:color="000000"/>
            </w:tcBorders>
            <w:vAlign w:val="center"/>
          </w:tcPr>
          <w:p w14:paraId="079F1C20"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E06AF12"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61772F43" w14:textId="77777777" w:rsidR="006A1518" w:rsidRDefault="006A1518" w:rsidP="004A1EC7">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45D0292"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F385DB9" w14:textId="77777777" w:rsidR="006A1518" w:rsidRDefault="006A1518" w:rsidP="004A1EC7">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070755F"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539E65"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3F05D37" w14:textId="77777777" w:rsidR="006A1518" w:rsidRDefault="006A1518" w:rsidP="004A1EC7">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734B643" w14:textId="77777777" w:rsidR="006A1518" w:rsidRDefault="006A1518" w:rsidP="004A1EC7">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6A1518" w14:paraId="38554700" w14:textId="77777777" w:rsidTr="004A1EC7">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62C729DC" w14:textId="4FB0288C" w:rsidR="006A1518" w:rsidRDefault="006A1518" w:rsidP="004A1EC7">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Pr>
                <w:rFonts w:ascii="Arial" w:eastAsia="Arial" w:hAnsi="Arial" w:cs="Arial"/>
                <w:sz w:val="20"/>
                <w:szCs w:val="20"/>
              </w:rPr>
              <w:t>m</w:t>
            </w:r>
            <w:r w:rsidRPr="006A1518">
              <w:rPr>
                <w:rFonts w:ascii="Arial" w:eastAsia="Arial" w:hAnsi="Arial" w:cs="Arial"/>
                <w:sz w:val="20"/>
                <w:szCs w:val="20"/>
              </w:rPr>
              <w:t>erancang warna dan motif batik</w:t>
            </w:r>
          </w:p>
        </w:tc>
        <w:tc>
          <w:tcPr>
            <w:tcW w:w="1022" w:type="dxa"/>
            <w:tcBorders>
              <w:top w:val="single" w:sz="4" w:space="0" w:color="000000"/>
              <w:left w:val="single" w:sz="4" w:space="0" w:color="000000"/>
              <w:bottom w:val="single" w:sz="4" w:space="0" w:color="000000"/>
              <w:right w:val="single" w:sz="4" w:space="0" w:color="000000"/>
            </w:tcBorders>
            <w:vAlign w:val="center"/>
          </w:tcPr>
          <w:p w14:paraId="0D9DBC9C"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7595E6C"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A884674" w14:textId="77777777" w:rsidR="006A1518" w:rsidRDefault="006A1518" w:rsidP="004A1EC7">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903954D"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983778D" w14:textId="77777777" w:rsidR="006A1518" w:rsidRDefault="006A1518" w:rsidP="004A1EC7">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38E2821"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A62D89"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52DDFC6" w14:textId="77777777" w:rsidR="006A1518" w:rsidRDefault="006A1518" w:rsidP="004A1EC7">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6BEE8445" w14:textId="77777777" w:rsidR="006A1518" w:rsidRDefault="006A1518" w:rsidP="004A1EC7">
            <w:pPr>
              <w:spacing w:line="259" w:lineRule="auto"/>
              <w:ind w:left="0" w:firstLine="0"/>
              <w:jc w:val="left"/>
              <w:rPr>
                <w:rFonts w:ascii="Arial" w:eastAsia="Arial" w:hAnsi="Arial" w:cs="Arial"/>
                <w:sz w:val="20"/>
                <w:szCs w:val="20"/>
              </w:rPr>
            </w:pPr>
          </w:p>
        </w:tc>
      </w:tr>
      <w:tr w:rsidR="006A1518" w14:paraId="274C49FA" w14:textId="77777777" w:rsidTr="004A1EC7">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3A918F43" w14:textId="07C6A60E" w:rsidR="006A1518" w:rsidRDefault="006A1518" w:rsidP="004A1EC7">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6962CD">
              <w:rPr>
                <w:rFonts w:ascii="Arial" w:eastAsia="Arial" w:hAnsi="Arial" w:cs="Arial"/>
                <w:sz w:val="20"/>
                <w:szCs w:val="20"/>
              </w:rPr>
              <w:t>m</w:t>
            </w:r>
            <w:r w:rsidR="006962CD" w:rsidRPr="006962CD">
              <w:rPr>
                <w:rFonts w:ascii="Arial" w:eastAsia="Arial" w:hAnsi="Arial" w:cs="Arial"/>
                <w:sz w:val="20"/>
                <w:szCs w:val="20"/>
              </w:rPr>
              <w:t>engindentifikasi dan merumuskan perancangan rekayasa batik pada kain serat alam dan serat sintetik</w:t>
            </w:r>
          </w:p>
        </w:tc>
        <w:tc>
          <w:tcPr>
            <w:tcW w:w="1022" w:type="dxa"/>
            <w:tcBorders>
              <w:top w:val="single" w:sz="4" w:space="0" w:color="000000"/>
              <w:left w:val="single" w:sz="4" w:space="0" w:color="000000"/>
              <w:bottom w:val="single" w:sz="4" w:space="0" w:color="000000"/>
              <w:right w:val="single" w:sz="4" w:space="0" w:color="000000"/>
            </w:tcBorders>
            <w:vAlign w:val="center"/>
          </w:tcPr>
          <w:p w14:paraId="7D31C305"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913942B" w14:textId="77777777" w:rsidR="006A1518" w:rsidRDefault="006A1518" w:rsidP="004A1EC7">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F283179" w14:textId="77777777" w:rsidR="006A1518" w:rsidRDefault="006A1518" w:rsidP="004A1EC7">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3FEF8E6"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79F78D5" w14:textId="77777777" w:rsidR="006A1518" w:rsidRDefault="006A1518" w:rsidP="004A1EC7">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BEB3EB9"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AD213A6" w14:textId="77777777" w:rsidR="006A1518" w:rsidRDefault="006A1518" w:rsidP="004A1EC7">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848BC57" w14:textId="77777777" w:rsidR="006A1518" w:rsidRDefault="006A1518" w:rsidP="004A1EC7">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96E4B51" w14:textId="77777777" w:rsidR="006A1518" w:rsidRDefault="006A1518" w:rsidP="004A1EC7">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C7063F5" w14:textId="77777777" w:rsidR="006A1518" w:rsidRPr="00297C97" w:rsidRDefault="006A1518" w:rsidP="006A1518">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5EB78631" w14:textId="77777777" w:rsidR="006A1518" w:rsidRDefault="006A1518" w:rsidP="006A1518">
      <w:pPr>
        <w:spacing w:after="160" w:line="278" w:lineRule="auto"/>
        <w:ind w:left="0" w:firstLine="0"/>
        <w:jc w:val="left"/>
        <w:rPr>
          <w:rFonts w:ascii="Arial" w:eastAsia="Calibri" w:hAnsi="Arial" w:cs="Arial"/>
          <w:b/>
          <w:sz w:val="21"/>
          <w:szCs w:val="21"/>
        </w:rPr>
      </w:pPr>
      <w:r>
        <w:rPr>
          <w:rFonts w:ascii="Arial" w:eastAsia="Calibri" w:hAnsi="Arial" w:cs="Arial"/>
          <w:b/>
          <w:sz w:val="21"/>
          <w:szCs w:val="21"/>
        </w:rPr>
        <w:br w:type="page"/>
      </w:r>
    </w:p>
    <w:p w14:paraId="41A3FDFC" w14:textId="77777777" w:rsidR="006A1518" w:rsidRPr="00297C97" w:rsidRDefault="006A1518" w:rsidP="006A1518">
      <w:pPr>
        <w:spacing w:after="0" w:line="240" w:lineRule="auto"/>
        <w:ind w:left="0" w:firstLine="0"/>
        <w:jc w:val="left"/>
        <w:rPr>
          <w:rFonts w:ascii="Arial" w:eastAsia="Calibri" w:hAnsi="Arial" w:cs="Arial"/>
          <w:b/>
          <w:sz w:val="21"/>
          <w:szCs w:val="21"/>
        </w:rPr>
      </w:pPr>
    </w:p>
    <w:p w14:paraId="2285FF51" w14:textId="4B5393DF" w:rsidR="00A33C74" w:rsidRDefault="00A33C74" w:rsidP="00A33C74">
      <w:pPr>
        <w:pStyle w:val="Heading3"/>
        <w:rPr>
          <w:rFonts w:ascii="Arial" w:eastAsia="Arial" w:hAnsi="Arial" w:cs="Arial"/>
          <w:sz w:val="22"/>
          <w:szCs w:val="22"/>
        </w:rPr>
      </w:pPr>
      <w:r>
        <w:rPr>
          <w:rFonts w:ascii="Arial" w:eastAsia="Arial" w:hAnsi="Arial" w:cs="Arial"/>
          <w:b/>
          <w:sz w:val="22"/>
          <w:szCs w:val="22"/>
        </w:rPr>
        <w:t>Formulir Evaluasi Diri Mata Kuliah: Teknologi Penjahitan</w:t>
      </w:r>
      <w:bookmarkEnd w:id="37"/>
      <w:r>
        <w:rPr>
          <w:rFonts w:ascii="Arial" w:eastAsia="Arial" w:hAnsi="Arial" w:cs="Arial"/>
          <w:b/>
          <w:sz w:val="22"/>
          <w:szCs w:val="22"/>
        </w:rPr>
        <w:t xml:space="preserve">  </w:t>
      </w:r>
    </w:p>
    <w:p w14:paraId="09A0943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pengetahuan dan keterampilan tentang bagian-bagian mesin jahit lockstitch dan mesin overlock, cara penempatan kaki dan pengungkit lutut, pemasangan benang atas dan bawah, panjang setik, tegangan benang, pemilihan benang dan jarum, perawatan dan pemeliharaan, pengoperasian mesin jahit (</w:t>
      </w:r>
      <w:r>
        <w:rPr>
          <w:rFonts w:ascii="Arial" w:eastAsia="Arial" w:hAnsi="Arial" w:cs="Arial"/>
          <w:i/>
          <w:sz w:val="22"/>
          <w:szCs w:val="22"/>
        </w:rPr>
        <w:t>sewing picture</w:t>
      </w:r>
      <w:r>
        <w:rPr>
          <w:rFonts w:ascii="Arial" w:eastAsia="Arial" w:hAnsi="Arial" w:cs="Arial"/>
          <w:sz w:val="22"/>
          <w:szCs w:val="22"/>
        </w:rPr>
        <w:t xml:space="preserve">), serta peralatan dan perlengkapan penjahitan sehingga mahasiswa dapat memahami dan memiliki kemampuan serta keterampilan dalam menjahit yang diterapkan pada pembuatan pakaian jadi. </w:t>
      </w:r>
    </w:p>
    <w:tbl>
      <w:tblPr>
        <w:tblW w:w="13773"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3119"/>
      </w:tblGrid>
      <w:tr w:rsidR="00264517" w14:paraId="12C6D3A2"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0625732"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8930C49" w14:textId="4F30CEDA" w:rsidR="00264517" w:rsidRDefault="00264517" w:rsidP="00264517">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C4B0FCD" w14:textId="1E7C6633" w:rsidR="00264517" w:rsidRDefault="00264517" w:rsidP="00264517">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6AA3005"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6B96E3D" w14:textId="70A5BB1F"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7404861"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0B1AD8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B5B701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E8A81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5184F33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743B2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0F539D"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9078A4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5069E9"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4FBD841"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A3E97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05858C0"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28259C76"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memahami dasar-dasar mesin jahit dan cara penggunaannya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5F031E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AB87A3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0235420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3313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28508D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4B018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96F0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395598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439899F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AC9E72D"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68518F6B"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memiliki keterampilan dengan mempraktekkan teknik menjahit untuk pakaian jadi dengan berbagai macam jenis mesin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1BF7FB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37CF75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3C2A03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D31E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84FB2F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492B52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B3C952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E33AA6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1F1DF19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B6817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A917D16" w14:textId="77D610B1" w:rsidR="009C41D9"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A4B5813" w14:textId="77777777" w:rsidR="009C41D9" w:rsidRDefault="009C41D9">
      <w:pPr>
        <w:spacing w:after="160" w:line="278" w:lineRule="auto"/>
        <w:ind w:left="0" w:firstLine="0"/>
        <w:jc w:val="left"/>
        <w:rPr>
          <w:rFonts w:ascii="Arial" w:eastAsia="Arial" w:hAnsi="Arial" w:cs="Arial"/>
          <w:b/>
          <w:color w:val="0070C0"/>
          <w:sz w:val="22"/>
          <w:szCs w:val="22"/>
        </w:rPr>
      </w:pPr>
      <w:r>
        <w:rPr>
          <w:rFonts w:ascii="Arial" w:eastAsia="Arial" w:hAnsi="Arial" w:cs="Arial"/>
          <w:b/>
          <w:color w:val="0070C0"/>
          <w:sz w:val="22"/>
          <w:szCs w:val="22"/>
        </w:rPr>
        <w:br w:type="page"/>
      </w:r>
    </w:p>
    <w:p w14:paraId="15D44EFE" w14:textId="6E252258" w:rsidR="00E40475" w:rsidRDefault="00E40475" w:rsidP="00E40475">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6962CD">
        <w:rPr>
          <w:rFonts w:ascii="Arial" w:eastAsia="Arial" w:hAnsi="Arial" w:cs="Arial"/>
          <w:b/>
          <w:sz w:val="22"/>
          <w:szCs w:val="22"/>
        </w:rPr>
        <w:t xml:space="preserve">Teknik Lingkungan </w:t>
      </w:r>
    </w:p>
    <w:p w14:paraId="0CE7291D" w14:textId="5C6290CC" w:rsidR="00E40475" w:rsidRDefault="00E40475" w:rsidP="00E40475">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6962CD" w:rsidRPr="006962CD">
        <w:rPr>
          <w:rFonts w:ascii="Arial" w:eastAsia="Arial" w:hAnsi="Arial" w:cs="Arial"/>
          <w:sz w:val="22"/>
          <w:szCs w:val="22"/>
        </w:rPr>
        <w:t>prinsip-prinsip dasar dan teknologi yang digunakan untuk mengelola dampak lingkungan dari industri tekstil. Matakuliah ini mencakup pengelolaan air, udara, limbah padat, dan bahan kimia berbahaya, serta penerapan teknologi hijau dan konsep keberlanjutan dalam industri tekstil. Mahasiswa akan mempelajari bagaimana merancang dan menerapkan sistem pengolahan lingkungan yang efisien dan ramah lingkungan.</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E40475" w14:paraId="23AE7A0A"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B20F1EA" w14:textId="77777777" w:rsidR="00E40475" w:rsidRDefault="00E40475"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9ED5035" w14:textId="77777777" w:rsidR="00E40475" w:rsidRDefault="00E40475"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02AF5EC" w14:textId="77777777" w:rsidR="00E40475" w:rsidRDefault="00E40475"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0B290B18"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09B5F94"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E40475" w14:paraId="22D1A1C3"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78C8E8C" w14:textId="77777777" w:rsidR="00E40475" w:rsidRDefault="00E40475"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6645848C"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FADA16" w14:textId="77777777" w:rsidR="00E40475" w:rsidRDefault="00E40475"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198D2EB3"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8453F0D" w14:textId="77777777" w:rsidR="00E40475" w:rsidRDefault="00E40475"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90AE23" w14:textId="77777777" w:rsidR="00E40475" w:rsidRDefault="00E40475"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755B72" w14:textId="77777777" w:rsidR="00E40475" w:rsidRDefault="00E40475"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141D918" w14:textId="77777777" w:rsidR="00E40475" w:rsidRDefault="00E40475"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632156E" w14:textId="77777777" w:rsidR="00E40475" w:rsidRDefault="00E40475"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A6D0124" w14:textId="77777777" w:rsidR="00E40475" w:rsidRDefault="00E40475"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E40475" w14:paraId="2812BA58"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5F378DF4" w14:textId="4D5E0651"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6962CD" w:rsidRPr="006962CD">
              <w:rPr>
                <w:rFonts w:ascii="Arial" w:eastAsia="Arial" w:hAnsi="Arial" w:cs="Arial"/>
                <w:sz w:val="20"/>
                <w:szCs w:val="20"/>
              </w:rPr>
              <w:t>mengidentifikasi sumber-sumber dampak lingkungan dalam industri tekstil dan menjelaskan teknologi pengelolaannya.</w:t>
            </w:r>
          </w:p>
        </w:tc>
        <w:tc>
          <w:tcPr>
            <w:tcW w:w="1022" w:type="dxa"/>
            <w:tcBorders>
              <w:top w:val="single" w:sz="4" w:space="0" w:color="000000"/>
              <w:left w:val="single" w:sz="4" w:space="0" w:color="000000"/>
              <w:bottom w:val="single" w:sz="4" w:space="0" w:color="000000"/>
              <w:right w:val="single" w:sz="4" w:space="0" w:color="000000"/>
            </w:tcBorders>
            <w:vAlign w:val="center"/>
          </w:tcPr>
          <w:p w14:paraId="714DBADB" w14:textId="77777777" w:rsidR="00E40475" w:rsidRDefault="00E40475"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E064F01"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6311C57C"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BD20402"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2F09207"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21ECD17"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2AECE30"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728E853"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7656650"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E40475" w14:paraId="0AAB5A3D"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71838D0B" w14:textId="4DDFF80C"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6962CD" w:rsidRPr="006962CD">
              <w:rPr>
                <w:rFonts w:ascii="Arial" w:eastAsia="Arial" w:hAnsi="Arial" w:cs="Arial"/>
                <w:sz w:val="20"/>
                <w:szCs w:val="20"/>
              </w:rPr>
              <w:t>merancang sistem pengolahan air limbah dan pengelolaan limbah padat yang sesuai dengan standar lingkungan.</w:t>
            </w:r>
          </w:p>
        </w:tc>
        <w:tc>
          <w:tcPr>
            <w:tcW w:w="1022" w:type="dxa"/>
            <w:tcBorders>
              <w:top w:val="single" w:sz="4" w:space="0" w:color="000000"/>
              <w:left w:val="single" w:sz="4" w:space="0" w:color="000000"/>
              <w:bottom w:val="single" w:sz="4" w:space="0" w:color="000000"/>
              <w:right w:val="single" w:sz="4" w:space="0" w:color="000000"/>
            </w:tcBorders>
            <w:vAlign w:val="center"/>
          </w:tcPr>
          <w:p w14:paraId="5EC6DF59"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E733905"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55F2691"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E5779E4"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CEC0B59"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67C4845"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ED7155"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821A3CB"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D957B64"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E40475" w14:paraId="60F5D114"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6AB17E65" w14:textId="7B2621D8"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6962CD" w:rsidRPr="006962CD">
              <w:rPr>
                <w:rFonts w:ascii="Arial" w:eastAsia="Arial" w:hAnsi="Arial" w:cs="Arial"/>
                <w:sz w:val="20"/>
                <w:szCs w:val="20"/>
              </w:rPr>
              <w:t>menganalisis emisi udara dari pabrik tekstil dan menerapkan teknologi pengendalian yang tepat.</w:t>
            </w:r>
          </w:p>
        </w:tc>
        <w:tc>
          <w:tcPr>
            <w:tcW w:w="1022" w:type="dxa"/>
            <w:tcBorders>
              <w:top w:val="single" w:sz="4" w:space="0" w:color="000000"/>
              <w:left w:val="single" w:sz="4" w:space="0" w:color="000000"/>
              <w:bottom w:val="single" w:sz="4" w:space="0" w:color="000000"/>
              <w:right w:val="single" w:sz="4" w:space="0" w:color="000000"/>
            </w:tcBorders>
            <w:vAlign w:val="center"/>
          </w:tcPr>
          <w:p w14:paraId="364AD749"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031E941"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45CE455E"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5481093"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8B0A0B0"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B1125C6"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BE312B7"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3151E500"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DCB07C5" w14:textId="77777777" w:rsidR="00E40475" w:rsidRDefault="00E40475" w:rsidP="00136704">
            <w:pPr>
              <w:spacing w:line="259" w:lineRule="auto"/>
              <w:ind w:left="0" w:firstLine="0"/>
              <w:jc w:val="left"/>
              <w:rPr>
                <w:rFonts w:ascii="Arial" w:eastAsia="Arial" w:hAnsi="Arial" w:cs="Arial"/>
                <w:sz w:val="20"/>
                <w:szCs w:val="20"/>
              </w:rPr>
            </w:pPr>
          </w:p>
        </w:tc>
      </w:tr>
      <w:tr w:rsidR="00E40475" w14:paraId="22D1790A"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5162D52A" w14:textId="061A4CAC"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6962CD" w:rsidRPr="006962CD">
              <w:rPr>
                <w:rFonts w:ascii="Arial" w:eastAsia="Arial" w:hAnsi="Arial" w:cs="Arial"/>
                <w:sz w:val="20"/>
                <w:szCs w:val="20"/>
              </w:rPr>
              <w:t>mengembangkan dan menerapkan strategi keberlanjutan dan teknologi hijau dalam proses produksi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5798917C"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3122B19"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B0C2AE2"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CD600E8"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8EDB833"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2C02FED"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1FB882A"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9A390D8"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2F88349"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E40475" w14:paraId="0825DFCC"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591D2F3A" w14:textId="32CFA277"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6962CD" w:rsidRPr="006962CD">
              <w:rPr>
                <w:rFonts w:ascii="Arial" w:eastAsia="Arial" w:hAnsi="Arial" w:cs="Arial"/>
                <w:sz w:val="20"/>
                <w:szCs w:val="20"/>
              </w:rPr>
              <w:t>menerapkan konsep manajemen lingkungan dalam operasional industri tekstil dan menyusun laporan lingkungan yang sesuai dengan standar internasional.</w:t>
            </w:r>
          </w:p>
        </w:tc>
        <w:tc>
          <w:tcPr>
            <w:tcW w:w="1022" w:type="dxa"/>
            <w:tcBorders>
              <w:top w:val="single" w:sz="4" w:space="0" w:color="000000"/>
              <w:left w:val="single" w:sz="4" w:space="0" w:color="000000"/>
              <w:bottom w:val="single" w:sz="4" w:space="0" w:color="000000"/>
              <w:right w:val="single" w:sz="4" w:space="0" w:color="000000"/>
            </w:tcBorders>
            <w:vAlign w:val="center"/>
          </w:tcPr>
          <w:p w14:paraId="4FA99F8F"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95B0279"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37AA768"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3753D9D"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3C97B31"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387C165"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A131B2D"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7A06853B"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67321A3F"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CC57182" w14:textId="77777777" w:rsidR="00E40475" w:rsidRPr="00297C97" w:rsidRDefault="00E40475" w:rsidP="00E40475">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089DF291" w14:textId="77777777" w:rsidR="00E40475" w:rsidRPr="00297C97" w:rsidRDefault="00E40475" w:rsidP="00E40475">
      <w:pPr>
        <w:spacing w:after="0" w:line="240" w:lineRule="auto"/>
        <w:ind w:left="0" w:firstLine="0"/>
        <w:jc w:val="left"/>
        <w:rPr>
          <w:rFonts w:ascii="Arial" w:eastAsia="Calibri" w:hAnsi="Arial" w:cs="Arial"/>
          <w:b/>
          <w:sz w:val="21"/>
          <w:szCs w:val="21"/>
        </w:rPr>
      </w:pPr>
    </w:p>
    <w:p w14:paraId="7DC9A708" w14:textId="77777777" w:rsidR="009C41D9" w:rsidRPr="00297C97" w:rsidRDefault="009C41D9" w:rsidP="009C41D9">
      <w:pPr>
        <w:spacing w:after="0" w:line="240" w:lineRule="auto"/>
        <w:ind w:left="0" w:firstLine="0"/>
        <w:jc w:val="left"/>
        <w:rPr>
          <w:rFonts w:ascii="Arial" w:eastAsia="Calibri" w:hAnsi="Arial" w:cs="Arial"/>
          <w:b/>
          <w:sz w:val="21"/>
          <w:szCs w:val="21"/>
        </w:rPr>
      </w:pPr>
    </w:p>
    <w:p w14:paraId="7022C109" w14:textId="77777777" w:rsidR="009C41D9" w:rsidRPr="00297C97" w:rsidRDefault="009C41D9" w:rsidP="009C41D9">
      <w:pPr>
        <w:spacing w:after="0" w:line="240" w:lineRule="auto"/>
        <w:ind w:left="0" w:firstLine="0"/>
        <w:jc w:val="left"/>
        <w:rPr>
          <w:rFonts w:ascii="Arial" w:eastAsia="Calibri" w:hAnsi="Arial" w:cs="Arial"/>
          <w:b/>
          <w:sz w:val="21"/>
          <w:szCs w:val="21"/>
        </w:rPr>
      </w:pPr>
    </w:p>
    <w:p w14:paraId="0E530C8D" w14:textId="2988E1CC" w:rsidR="00E40475" w:rsidRDefault="00A33C74" w:rsidP="00E40475">
      <w:pPr>
        <w:pStyle w:val="Heading3"/>
        <w:rPr>
          <w:rFonts w:ascii="Arial" w:eastAsia="Arial" w:hAnsi="Arial" w:cs="Arial"/>
          <w:sz w:val="22"/>
          <w:szCs w:val="22"/>
        </w:rPr>
      </w:pPr>
      <w:r>
        <w:br w:type="page"/>
      </w:r>
      <w:r w:rsidR="00E40475">
        <w:rPr>
          <w:rFonts w:ascii="Arial" w:eastAsia="Arial" w:hAnsi="Arial" w:cs="Arial"/>
          <w:b/>
          <w:sz w:val="22"/>
          <w:szCs w:val="22"/>
        </w:rPr>
        <w:lastRenderedPageBreak/>
        <w:t xml:space="preserve">Formulir Evaluasi Diri Mata Kuliah: </w:t>
      </w:r>
      <w:r w:rsidR="00E40475" w:rsidRPr="006962CD">
        <w:rPr>
          <w:rFonts w:ascii="Arial" w:eastAsia="Arial" w:hAnsi="Arial" w:cs="Arial"/>
          <w:b/>
          <w:sz w:val="22"/>
          <w:szCs w:val="22"/>
        </w:rPr>
        <w:t>Analisis Mekanik Material Tekstil</w:t>
      </w:r>
      <w:r w:rsidR="00E40475" w:rsidRPr="006962CD">
        <w:rPr>
          <w:rFonts w:ascii="Arial" w:eastAsia="Arial" w:hAnsi="Arial" w:cs="Arial"/>
          <w:b/>
          <w:sz w:val="22"/>
          <w:szCs w:val="22"/>
        </w:rPr>
        <w:t xml:space="preserve"> </w:t>
      </w:r>
    </w:p>
    <w:p w14:paraId="23153A4B" w14:textId="6388F8B2" w:rsidR="00E40475" w:rsidRDefault="00E40475" w:rsidP="00E40475">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6962CD" w:rsidRPr="006962CD">
        <w:rPr>
          <w:rFonts w:ascii="Arial" w:eastAsia="Arial" w:hAnsi="Arial" w:cs="Arial"/>
          <w:sz w:val="22"/>
          <w:szCs w:val="22"/>
        </w:rPr>
        <w:t>sifat-sifat mekanik dari berbagai material tekstil seperti serat, benang, kain, dan komposit tekstil. Fokus utama adalah pada pemahaman tentang perilaku mekanik material tekstil di bawah berbagai kondisi beban, termasuk tegangan, regangan, geser, tekuk, dan kompresi. Mahasiswa akan mempelajari teknik-teknik pengujian mekanik dan metode analisis data untuk menentukan sifat mekanik material tekstil, serta aplikasi praktis dalam desain dan pemilihan material untuk produk tekstil yang berbeda.</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E40475" w14:paraId="00A4B882"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06A0426" w14:textId="77777777" w:rsidR="00E40475" w:rsidRDefault="00E40475"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E2DE26B" w14:textId="77777777" w:rsidR="00E40475" w:rsidRDefault="00E40475"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154210D" w14:textId="77777777" w:rsidR="00E40475" w:rsidRDefault="00E40475"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5384D374"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9B0D9EA"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E40475" w14:paraId="631FCEB0"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A47062D" w14:textId="77777777" w:rsidR="00E40475" w:rsidRDefault="00E40475"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1C4D9F9"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7EADA6F" w14:textId="77777777" w:rsidR="00E40475" w:rsidRDefault="00E40475"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27CA97E9"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2329957" w14:textId="77777777" w:rsidR="00E40475" w:rsidRDefault="00E40475"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A317454" w14:textId="77777777" w:rsidR="00E40475" w:rsidRDefault="00E40475"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486633" w14:textId="77777777" w:rsidR="00E40475" w:rsidRDefault="00E40475"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858865" w14:textId="77777777" w:rsidR="00E40475" w:rsidRDefault="00E40475"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17CE6AAD" w14:textId="77777777" w:rsidR="00E40475" w:rsidRDefault="00E40475"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DF3C79" w14:textId="77777777" w:rsidR="00E40475" w:rsidRDefault="00E40475"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E40475" w14:paraId="45E25C86"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564922E2" w14:textId="0FA920CE"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6962CD" w:rsidRPr="006962CD">
              <w:rPr>
                <w:rFonts w:ascii="Arial" w:eastAsia="Arial" w:hAnsi="Arial" w:cs="Arial"/>
                <w:sz w:val="20"/>
                <w:szCs w:val="20"/>
              </w:rPr>
              <w:t>memahami dan menjelaskan prinsip-prinsip dasar mekanika material yang berlaku pada material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ECC15FC" w14:textId="77777777" w:rsidR="00E40475" w:rsidRDefault="00E40475"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674553E"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7F6E631"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5E9C842"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4B45961"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5D5AA11"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0EA2120"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31057F06"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AE6DE13"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E40475" w14:paraId="26735ED5"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18046C21" w14:textId="7E8D4023"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6962CD" w:rsidRPr="006962CD">
              <w:rPr>
                <w:rFonts w:ascii="Arial" w:eastAsia="Arial" w:hAnsi="Arial" w:cs="Arial"/>
                <w:sz w:val="20"/>
                <w:szCs w:val="20"/>
              </w:rPr>
              <w:t>melakukan pengujian mekanik pada serat, benang, dan kain, serta menganalisis data hasil pengujian.</w:t>
            </w:r>
          </w:p>
        </w:tc>
        <w:tc>
          <w:tcPr>
            <w:tcW w:w="1022" w:type="dxa"/>
            <w:tcBorders>
              <w:top w:val="single" w:sz="4" w:space="0" w:color="000000"/>
              <w:left w:val="single" w:sz="4" w:space="0" w:color="000000"/>
              <w:bottom w:val="single" w:sz="4" w:space="0" w:color="000000"/>
              <w:right w:val="single" w:sz="4" w:space="0" w:color="000000"/>
            </w:tcBorders>
            <w:vAlign w:val="center"/>
          </w:tcPr>
          <w:p w14:paraId="7CB4F398"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4F2049B"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3A787DA"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D136BFF"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D22D927"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CF15389"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11E623F"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5ABDC8F"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4D393357"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E40475" w14:paraId="1D858FA7"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309DD22" w14:textId="1F46AE91"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6962CD" w:rsidRPr="006962CD">
              <w:rPr>
                <w:rFonts w:ascii="Arial" w:eastAsia="Arial" w:hAnsi="Arial" w:cs="Arial"/>
                <w:sz w:val="20"/>
                <w:szCs w:val="20"/>
              </w:rPr>
              <w:t>menginterpretasikan sifat mekanik material tekstil dan mengaplikasikan pengetahuan ini dalam desain produk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1C752D55"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658D066"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83FAD93"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DF2B60C"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33EB570"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7C363AE"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DD3C376"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FFE30A8"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59D45A5" w14:textId="77777777" w:rsidR="00E40475" w:rsidRDefault="00E40475" w:rsidP="00136704">
            <w:pPr>
              <w:spacing w:line="259" w:lineRule="auto"/>
              <w:ind w:left="0" w:firstLine="0"/>
              <w:jc w:val="left"/>
              <w:rPr>
                <w:rFonts w:ascii="Arial" w:eastAsia="Arial" w:hAnsi="Arial" w:cs="Arial"/>
                <w:sz w:val="20"/>
                <w:szCs w:val="20"/>
              </w:rPr>
            </w:pPr>
          </w:p>
        </w:tc>
      </w:tr>
      <w:tr w:rsidR="00E40475" w14:paraId="4BB7E8C9"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27E4C2CD" w14:textId="122BF18C"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6962CD" w:rsidRPr="006962CD">
              <w:rPr>
                <w:rFonts w:ascii="Arial" w:eastAsia="Arial" w:hAnsi="Arial" w:cs="Arial"/>
                <w:sz w:val="20"/>
                <w:szCs w:val="20"/>
              </w:rPr>
              <w:t>menganalisis dan mengevaluasi sifat mekanik komposit tekstil serta mengaplikasikannya dalam berbagai sektor industri.</w:t>
            </w:r>
          </w:p>
        </w:tc>
        <w:tc>
          <w:tcPr>
            <w:tcW w:w="1022" w:type="dxa"/>
            <w:tcBorders>
              <w:top w:val="single" w:sz="4" w:space="0" w:color="000000"/>
              <w:left w:val="single" w:sz="4" w:space="0" w:color="000000"/>
              <w:bottom w:val="single" w:sz="4" w:space="0" w:color="000000"/>
              <w:right w:val="single" w:sz="4" w:space="0" w:color="000000"/>
            </w:tcBorders>
            <w:vAlign w:val="center"/>
          </w:tcPr>
          <w:p w14:paraId="0E11F0BE"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14D5A53"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6F8F0FEB"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E62AE8B"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ACEF439"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07BED7F"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D530337"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24AF4C45"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740DAD22"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8DA1EDC" w14:textId="77777777" w:rsidR="00E40475" w:rsidRPr="00297C97" w:rsidRDefault="00E40475" w:rsidP="00E40475">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32DE9F69" w14:textId="77777777" w:rsidR="00E40475" w:rsidRPr="00297C97" w:rsidRDefault="00E40475" w:rsidP="00E40475">
      <w:pPr>
        <w:spacing w:after="0" w:line="240" w:lineRule="auto"/>
        <w:ind w:left="0" w:firstLine="0"/>
        <w:jc w:val="left"/>
        <w:rPr>
          <w:rFonts w:ascii="Arial" w:eastAsia="Calibri" w:hAnsi="Arial" w:cs="Arial"/>
          <w:b/>
          <w:sz w:val="21"/>
          <w:szCs w:val="21"/>
        </w:rPr>
      </w:pPr>
    </w:p>
    <w:p w14:paraId="0A787A14" w14:textId="034B086F" w:rsidR="00E40475" w:rsidRDefault="00E40475">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2540E102" w14:textId="7C163345" w:rsidR="00E40475" w:rsidRDefault="00E40475" w:rsidP="00E40475">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6962CD">
        <w:rPr>
          <w:rFonts w:ascii="Arial" w:eastAsia="Arial" w:hAnsi="Arial" w:cs="Arial"/>
          <w:b/>
          <w:sz w:val="22"/>
          <w:szCs w:val="22"/>
        </w:rPr>
        <w:t>Sistem Proses dan Kontrol</w:t>
      </w:r>
      <w:r w:rsidRPr="006962CD">
        <w:rPr>
          <w:rFonts w:ascii="Arial" w:eastAsia="Arial" w:hAnsi="Arial" w:cs="Arial"/>
          <w:b/>
          <w:sz w:val="22"/>
          <w:szCs w:val="22"/>
        </w:rPr>
        <w:t xml:space="preserve"> </w:t>
      </w:r>
    </w:p>
    <w:p w14:paraId="4504E331" w14:textId="104E0CE0" w:rsidR="00E40475" w:rsidRDefault="00E40475" w:rsidP="00E40475">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6962CD" w:rsidRPr="006962CD">
        <w:rPr>
          <w:rFonts w:ascii="Arial" w:eastAsia="Arial" w:hAnsi="Arial" w:cs="Arial"/>
          <w:sz w:val="22"/>
          <w:szCs w:val="22"/>
        </w:rPr>
        <w:t>prinsip-prinsip dasar sistem proses dan kontrol dalam industri tekstil. Matakuliah ini mencakup teknik pengendalian proses produksi, alat dan teknologi kontrol otomatis, serta pengenalan konsep-konsep sistem kontrol yang digunakan untuk memastikan konsistensi dan efisiensi dalam produksi tekstil. Mahasiswa akan mempelajari cara merancang, menganalisis, dan menerapkan sistem kontrol yang efisien untuk mengoptimalkan proses produksi dan memastikan kualitas produk tekstil.</w:t>
      </w:r>
    </w:p>
    <w:p w14:paraId="3CB87485" w14:textId="77777777" w:rsidR="006962CD" w:rsidRDefault="006962CD" w:rsidP="00E40475">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E40475" w14:paraId="412050A2"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78CA3FE" w14:textId="77777777" w:rsidR="00E40475" w:rsidRDefault="00E40475"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97C3545" w14:textId="77777777" w:rsidR="00E40475" w:rsidRDefault="00E40475"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D14646B" w14:textId="77777777" w:rsidR="00E40475" w:rsidRDefault="00E40475"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25D3A3C"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D8FCFB5"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E40475" w14:paraId="57A516ED"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FC236B0" w14:textId="77777777" w:rsidR="00E40475" w:rsidRDefault="00E40475"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8B8BDA1"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24F8C19" w14:textId="77777777" w:rsidR="00E40475" w:rsidRDefault="00E40475"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50BE8747" w14:textId="77777777" w:rsidR="00E40475" w:rsidRDefault="00E40475"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85893B9" w14:textId="77777777" w:rsidR="00E40475" w:rsidRDefault="00E40475"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927ED62" w14:textId="77777777" w:rsidR="00E40475" w:rsidRDefault="00E40475"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CAA5E3" w14:textId="77777777" w:rsidR="00E40475" w:rsidRDefault="00E40475"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4AD4C6" w14:textId="77777777" w:rsidR="00E40475" w:rsidRDefault="00E40475"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29D18B92" w14:textId="77777777" w:rsidR="00E40475" w:rsidRDefault="00E40475"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6E41922" w14:textId="77777777" w:rsidR="00E40475" w:rsidRDefault="00E40475"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E40475" w14:paraId="690D033A"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736D5950" w14:textId="7A7272ED"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6962CD" w:rsidRPr="006962CD">
              <w:rPr>
                <w:rFonts w:ascii="Arial" w:eastAsia="Arial" w:hAnsi="Arial" w:cs="Arial"/>
                <w:sz w:val="20"/>
                <w:szCs w:val="20"/>
              </w:rPr>
              <w:t>memahami dan menjelaskan prinsip-prinsip dasar sistem proses dan kontrol dalam konteks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5083C63" w14:textId="77777777" w:rsidR="00E40475" w:rsidRDefault="00E40475"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8017236"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A877010"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8E2E59C"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38F7CAC"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2AE94A6"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E8966B0"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78356B97"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46D8827"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E40475" w14:paraId="7695E28E"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3341B7B7" w14:textId="75D115DA"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6962CD" w:rsidRPr="006962CD">
              <w:rPr>
                <w:rFonts w:ascii="Arial" w:eastAsia="Arial" w:hAnsi="Arial" w:cs="Arial"/>
                <w:sz w:val="20"/>
                <w:szCs w:val="20"/>
              </w:rPr>
              <w:t>merancang dan menerapkan sistem kontrol yang efektif untuk proses produksi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7B31B3AE"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CC71000"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BBD9828"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3830D4C"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5A2037D"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36C9506"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9DCD03"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BCED105"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383579FE"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E40475" w14:paraId="282818DC"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6F216741" w14:textId="130C5BDB"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6962CD" w:rsidRPr="006962CD">
              <w:rPr>
                <w:rFonts w:ascii="Arial" w:eastAsia="Arial" w:hAnsi="Arial" w:cs="Arial"/>
                <w:sz w:val="20"/>
                <w:szCs w:val="20"/>
              </w:rPr>
              <w:t>menggunakan teknologi kontrol otomatis, termasuk PLC, untuk mengoptimalkan proses produksi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6F832A9C"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606A892"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87DB34C"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9541E50"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B1BA347"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E53A7D3"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A59F2A4"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27BE3EC4"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87AC017" w14:textId="77777777" w:rsidR="00E40475" w:rsidRDefault="00E40475" w:rsidP="00136704">
            <w:pPr>
              <w:spacing w:line="259" w:lineRule="auto"/>
              <w:ind w:left="0" w:firstLine="0"/>
              <w:jc w:val="left"/>
              <w:rPr>
                <w:rFonts w:ascii="Arial" w:eastAsia="Arial" w:hAnsi="Arial" w:cs="Arial"/>
                <w:sz w:val="20"/>
                <w:szCs w:val="20"/>
              </w:rPr>
            </w:pPr>
          </w:p>
        </w:tc>
      </w:tr>
      <w:tr w:rsidR="00E40475" w14:paraId="7A721B31"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254E75FB" w14:textId="669CE750"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6962CD" w:rsidRPr="006962CD">
              <w:rPr>
                <w:rFonts w:ascii="Arial" w:eastAsia="Arial" w:hAnsi="Arial" w:cs="Arial"/>
                <w:sz w:val="20"/>
                <w:szCs w:val="20"/>
              </w:rPr>
              <w:t>menganalisis dan mengoptimalkan kinerja sistem kontrol dalam produksi tekstil melalui simulasi dan pemantauan.</w:t>
            </w:r>
          </w:p>
        </w:tc>
        <w:tc>
          <w:tcPr>
            <w:tcW w:w="1022" w:type="dxa"/>
            <w:tcBorders>
              <w:top w:val="single" w:sz="4" w:space="0" w:color="000000"/>
              <w:left w:val="single" w:sz="4" w:space="0" w:color="000000"/>
              <w:bottom w:val="single" w:sz="4" w:space="0" w:color="000000"/>
              <w:right w:val="single" w:sz="4" w:space="0" w:color="000000"/>
            </w:tcBorders>
            <w:vAlign w:val="center"/>
          </w:tcPr>
          <w:p w14:paraId="4E10F1A7"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B137AD7"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55C8EE1"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AE2227C"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051B33C"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955C383"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A3A53B4"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0AA9F570"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5398362"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E40475" w14:paraId="46AA05C8"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68A29C7" w14:textId="6669EA33" w:rsidR="00E40475" w:rsidRDefault="00E40475"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6962CD" w:rsidRPr="006962CD">
              <w:rPr>
                <w:rFonts w:ascii="Arial" w:eastAsia="Arial" w:hAnsi="Arial" w:cs="Arial"/>
                <w:sz w:val="20"/>
                <w:szCs w:val="20"/>
              </w:rPr>
              <w:t>mengelola dan memelihara sistem kontrol secara efektif untuk memastikan kualitas dan efisiensi proses produksi.</w:t>
            </w:r>
          </w:p>
        </w:tc>
        <w:tc>
          <w:tcPr>
            <w:tcW w:w="1022" w:type="dxa"/>
            <w:tcBorders>
              <w:top w:val="single" w:sz="4" w:space="0" w:color="000000"/>
              <w:left w:val="single" w:sz="4" w:space="0" w:color="000000"/>
              <w:bottom w:val="single" w:sz="4" w:space="0" w:color="000000"/>
              <w:right w:val="single" w:sz="4" w:space="0" w:color="000000"/>
            </w:tcBorders>
            <w:vAlign w:val="center"/>
          </w:tcPr>
          <w:p w14:paraId="7D717E3F"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605379E" w14:textId="77777777" w:rsidR="00E40475" w:rsidRDefault="00E40475"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1335E46" w14:textId="77777777" w:rsidR="00E40475" w:rsidRDefault="00E40475"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AB46DE8"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6E94C3F" w14:textId="77777777" w:rsidR="00E40475" w:rsidRDefault="00E40475"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F1F0D89"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573C54" w14:textId="77777777" w:rsidR="00E40475" w:rsidRDefault="00E40475"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4EB22A39" w14:textId="77777777" w:rsidR="00E40475" w:rsidRDefault="00E40475"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40AA008" w14:textId="77777777" w:rsidR="00E40475" w:rsidRDefault="00E40475"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576F8BB" w14:textId="3777F14C" w:rsidR="009F496A" w:rsidRDefault="00E40475" w:rsidP="00E40475">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0F70B266" w14:textId="77777777" w:rsidR="009F496A" w:rsidRDefault="009F496A">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7178B8F6" w14:textId="1456D41D" w:rsidR="009F496A" w:rsidRDefault="009F496A" w:rsidP="009F496A">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262145">
        <w:rPr>
          <w:rFonts w:ascii="Arial" w:eastAsia="Arial" w:hAnsi="Arial" w:cs="Arial"/>
          <w:b/>
          <w:sz w:val="22"/>
          <w:szCs w:val="22"/>
        </w:rPr>
        <w:t>Elektronika Industri Tekstil</w:t>
      </w:r>
      <w:r w:rsidRPr="00262145">
        <w:rPr>
          <w:rFonts w:ascii="Arial" w:eastAsia="Arial" w:hAnsi="Arial" w:cs="Arial"/>
          <w:b/>
          <w:sz w:val="22"/>
          <w:szCs w:val="22"/>
        </w:rPr>
        <w:t xml:space="preserve"> </w:t>
      </w:r>
    </w:p>
    <w:p w14:paraId="3F5CA144" w14:textId="25F748CD" w:rsidR="009F496A" w:rsidRDefault="009F496A" w:rsidP="009F496A">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6962CD" w:rsidRPr="006962CD">
        <w:rPr>
          <w:rFonts w:ascii="Arial" w:eastAsia="Arial" w:hAnsi="Arial" w:cs="Arial"/>
          <w:sz w:val="22"/>
          <w:szCs w:val="22"/>
        </w:rPr>
        <w:t>prinsip-prinsip dasar elektronika yang diterapkan dalam industri tekstil. Matakuliah ini mencakup komponen dan rangkaian elektronika, sistem kontrol berbasis elektronika, dan aplikasi praktis dalam mesin dan proses tekstil. Mahasiswa akan mempelajari cara kerja sensor, aktuator, dan pengendali elektronik yang digunakan dalam proses produksi tekstil serta bagaimana teknologi ini diterapkan untuk meningkatkan efisiensi, kualitas, dan otomatisasi di industri tekstil.</w:t>
      </w:r>
    </w:p>
    <w:p w14:paraId="04EBEEA6" w14:textId="77777777" w:rsidR="006962CD" w:rsidRDefault="006962CD" w:rsidP="009F496A">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9F496A" w14:paraId="114A10A7"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FA376C2" w14:textId="77777777" w:rsidR="009F496A" w:rsidRDefault="009F496A"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D0FCE24" w14:textId="77777777" w:rsidR="009F496A" w:rsidRDefault="009F496A"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263F082" w14:textId="77777777" w:rsidR="009F496A" w:rsidRDefault="009F496A"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4F0E4BE5"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2827186"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9F496A" w14:paraId="79446BF4"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16D8A97" w14:textId="77777777" w:rsidR="009F496A" w:rsidRDefault="009F496A"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426ABE56"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14D046" w14:textId="77777777" w:rsidR="009F496A" w:rsidRDefault="009F496A"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7D86B789"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43C061F" w14:textId="77777777" w:rsidR="009F496A" w:rsidRDefault="009F496A"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DC396C5" w14:textId="77777777" w:rsidR="009F496A" w:rsidRDefault="009F496A"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7BF6A8" w14:textId="77777777" w:rsidR="009F496A" w:rsidRDefault="009F496A"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B264DF" w14:textId="77777777" w:rsidR="009F496A" w:rsidRDefault="009F496A"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37D490AF" w14:textId="77777777" w:rsidR="009F496A" w:rsidRDefault="009F496A"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BF62F6" w14:textId="77777777" w:rsidR="009F496A" w:rsidRDefault="009F496A"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9F496A" w14:paraId="70302CC5"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50EE61C1" w14:textId="4150AB25"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262145" w:rsidRPr="00262145">
              <w:rPr>
                <w:rFonts w:ascii="Arial" w:eastAsia="Arial" w:hAnsi="Arial" w:cs="Arial"/>
                <w:sz w:val="20"/>
                <w:szCs w:val="20"/>
              </w:rPr>
              <w:t>memahami dan menjelaskan prinsip-prinsip dasar elektronika serta komponen-komponen yang digunakan dalam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64291B87" w14:textId="77777777" w:rsidR="009F496A" w:rsidRDefault="009F496A"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811F1E5"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379AE98"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E2BACDF"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C93D4EF"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E5C9A4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197A49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192B03D"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537FFD95"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9F496A" w14:paraId="49F3B897"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3327423" w14:textId="6F26A6C0"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262145" w:rsidRPr="00262145">
              <w:rPr>
                <w:rFonts w:ascii="Arial" w:eastAsia="Arial" w:hAnsi="Arial" w:cs="Arial"/>
                <w:sz w:val="20"/>
                <w:szCs w:val="20"/>
              </w:rPr>
              <w:t>merancang dan menganalisis rangkaian elektronik yang diterapkan dalam mesin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19E0BDA"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739795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2F02871"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24C2EDF"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FAF0736"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8B4998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372B41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273032F"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14E0A74"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133F2DF3"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25FD5864" w14:textId="6BC2165B"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262145" w:rsidRPr="00262145">
              <w:rPr>
                <w:rFonts w:ascii="Arial" w:eastAsia="Arial" w:hAnsi="Arial" w:cs="Arial"/>
                <w:sz w:val="20"/>
                <w:szCs w:val="20"/>
              </w:rPr>
              <w:t>mengimplementasikan sistem kontrol elektronik berbasis mikroprosesor, mikrokontroler, dan PLC untuk proses produksi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0334BE83"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97D5453"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7818B87C"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76A7710"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A669120"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4BDA838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8F53C5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318D570"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AC0D885" w14:textId="77777777" w:rsidR="009F496A" w:rsidRDefault="009F496A" w:rsidP="00136704">
            <w:pPr>
              <w:spacing w:line="259" w:lineRule="auto"/>
              <w:ind w:left="0" w:firstLine="0"/>
              <w:jc w:val="left"/>
              <w:rPr>
                <w:rFonts w:ascii="Arial" w:eastAsia="Arial" w:hAnsi="Arial" w:cs="Arial"/>
                <w:sz w:val="20"/>
                <w:szCs w:val="20"/>
              </w:rPr>
            </w:pPr>
          </w:p>
        </w:tc>
      </w:tr>
      <w:tr w:rsidR="009F496A" w14:paraId="1B9B4C81"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79D28FA0" w14:textId="715860BC"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262145" w:rsidRPr="00262145">
              <w:rPr>
                <w:rFonts w:ascii="Arial" w:eastAsia="Arial" w:hAnsi="Arial" w:cs="Arial"/>
                <w:sz w:val="20"/>
                <w:szCs w:val="20"/>
              </w:rPr>
              <w:t>mengaplikasikan teknologi otomatisasi berbasis elektronika dalam lingkungan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1DDCF0DA"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0109B4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821186E"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8B30B8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7CF0706"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C4D531D"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D7A4285"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5656D0FD"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B9C70AC"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3A73550A"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2FD2B86C" w14:textId="2BA89F14"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262145" w:rsidRPr="00262145">
              <w:rPr>
                <w:rFonts w:ascii="Arial" w:eastAsia="Arial" w:hAnsi="Arial" w:cs="Arial"/>
                <w:sz w:val="20"/>
                <w:szCs w:val="20"/>
              </w:rPr>
              <w:t>melakukan troubleshooting dan pemeliharaan sistem elektronik pada mesin dan proses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1F9CC9E"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72BAAE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1475FA4"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A2CF19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93E0879"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BD7EE24"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5D788E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8AD18F4"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3A34AA4"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18D66B6B" w14:textId="70D60132" w:rsidR="009F496A" w:rsidRDefault="009F496A" w:rsidP="009F496A">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5CF8BC0B" w14:textId="77777777" w:rsidR="009F496A" w:rsidRDefault="009F496A">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4D52ECF4" w14:textId="2CAE9E4D" w:rsidR="009F496A" w:rsidRDefault="009F496A" w:rsidP="009F496A">
      <w:pPr>
        <w:pStyle w:val="Heading3"/>
        <w:rPr>
          <w:rFonts w:ascii="Arial" w:eastAsia="Arial" w:hAnsi="Arial" w:cs="Arial"/>
          <w:sz w:val="22"/>
          <w:szCs w:val="22"/>
        </w:rPr>
      </w:pPr>
      <w:r>
        <w:rPr>
          <w:rFonts w:ascii="Arial" w:eastAsia="Arial" w:hAnsi="Arial" w:cs="Arial"/>
          <w:b/>
          <w:sz w:val="22"/>
          <w:szCs w:val="22"/>
        </w:rPr>
        <w:lastRenderedPageBreak/>
        <w:t>Formulir Evaluasi Diri Mata Kuliah</w:t>
      </w:r>
      <w:r w:rsidRPr="00262145">
        <w:rPr>
          <w:rFonts w:ascii="Arial" w:eastAsia="Arial" w:hAnsi="Arial" w:cs="Arial"/>
          <w:b/>
          <w:sz w:val="22"/>
          <w:szCs w:val="22"/>
        </w:rPr>
        <w:t>: Tek</w:t>
      </w:r>
      <w:r w:rsidRPr="00262145">
        <w:rPr>
          <w:rFonts w:ascii="Arial" w:eastAsia="Arial" w:hAnsi="Arial" w:cs="Arial"/>
          <w:b/>
          <w:sz w:val="22"/>
          <w:szCs w:val="22"/>
        </w:rPr>
        <w:t>nologi Penyempurnaan Khusus</w:t>
      </w:r>
    </w:p>
    <w:p w14:paraId="01592942" w14:textId="08221696" w:rsidR="009F496A" w:rsidRDefault="009F496A" w:rsidP="009F496A">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262145" w:rsidRPr="00262145">
        <w:rPr>
          <w:rFonts w:ascii="Arial" w:eastAsia="Arial" w:hAnsi="Arial" w:cs="Arial"/>
          <w:sz w:val="22"/>
          <w:szCs w:val="22"/>
        </w:rPr>
        <w:t>teknik-teknik lanjutan dalam proses penyempurnaan tekstil yang memberikan sifat dan karakteristik khusus pada produk tekstil. Fokus utama matakuliah ini adalah pada proses finishing yang memberikan fungsi tambahan seperti anti-mikroba, anti-air, anti-kerut, penghambat nyala, dan efek khusus lainnya. Mahasiswa akan mempelajari berbagai metode penyempurnaan, bahan kimia yang digunakan, serta teknologi aplikasi dan kontrol kualitas dalam proses finishing khusus ini.</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9F496A" w14:paraId="01514EDF"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4906992" w14:textId="77777777" w:rsidR="009F496A" w:rsidRDefault="009F496A"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32EE067" w14:textId="77777777" w:rsidR="009F496A" w:rsidRDefault="009F496A"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863B6F7" w14:textId="77777777" w:rsidR="009F496A" w:rsidRDefault="009F496A"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46F22FC"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69DDDC2"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9F496A" w14:paraId="088A364B"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74B6A00" w14:textId="77777777" w:rsidR="009F496A" w:rsidRDefault="009F496A"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132E4331"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D46ED3" w14:textId="77777777" w:rsidR="009F496A" w:rsidRDefault="009F496A"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20AC89CE"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62F6A59" w14:textId="77777777" w:rsidR="009F496A" w:rsidRDefault="009F496A"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0F88E3" w14:textId="77777777" w:rsidR="009F496A" w:rsidRDefault="009F496A"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033AEA" w14:textId="77777777" w:rsidR="009F496A" w:rsidRDefault="009F496A"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F803AA" w14:textId="77777777" w:rsidR="009F496A" w:rsidRDefault="009F496A"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6EB176BC" w14:textId="77777777" w:rsidR="009F496A" w:rsidRDefault="009F496A"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924EC4E" w14:textId="77777777" w:rsidR="009F496A" w:rsidRDefault="009F496A"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9F496A" w14:paraId="32B7FEF7"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39519970" w14:textId="5289C31E"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262145" w:rsidRPr="00262145">
              <w:rPr>
                <w:rFonts w:ascii="Arial" w:eastAsia="Arial" w:hAnsi="Arial" w:cs="Arial"/>
                <w:sz w:val="20"/>
                <w:szCs w:val="20"/>
              </w:rPr>
              <w:t>memahami prinsip-prinsip dasar dan teknologi yang digunakan dalam penyempurnaan khusus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0A782E64" w14:textId="77777777" w:rsidR="009F496A" w:rsidRDefault="009F496A"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F98577E"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52615A3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BCE907F"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E8A51E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B749E7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3F07175"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A3D65C0"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0756533"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9F496A" w14:paraId="5BF94143"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57BD0E5D" w14:textId="18E787C3"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262145" w:rsidRPr="00262145">
              <w:rPr>
                <w:rFonts w:ascii="Arial" w:eastAsia="Arial" w:hAnsi="Arial" w:cs="Arial"/>
                <w:sz w:val="20"/>
                <w:szCs w:val="20"/>
              </w:rPr>
              <w:t>menerapkan teknik finishing khusus untuk menambahkan fungsi tambahan pada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0ADCF9D1"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A6871A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3DC4238"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3E54D8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EDC6FE3"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9BD3F9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C3E567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E8799F9"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432ACCA2"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1D55FB07"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04497C16" w14:textId="5F5DD7D2"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262145" w:rsidRPr="00262145">
              <w:rPr>
                <w:rFonts w:ascii="Arial" w:eastAsia="Arial" w:hAnsi="Arial" w:cs="Arial"/>
                <w:sz w:val="20"/>
                <w:szCs w:val="20"/>
              </w:rPr>
              <w:t>menganalisis dan memilih bahan serta metode finishing yang sesuai dengan kebutuhan produk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122A1C2E"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487CF6C"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92D63B7"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D57122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0608EF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358FB62"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B0C92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4219BE3"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18660838" w14:textId="77777777" w:rsidR="009F496A" w:rsidRDefault="009F496A" w:rsidP="00136704">
            <w:pPr>
              <w:spacing w:line="259" w:lineRule="auto"/>
              <w:ind w:left="0" w:firstLine="0"/>
              <w:jc w:val="left"/>
              <w:rPr>
                <w:rFonts w:ascii="Arial" w:eastAsia="Arial" w:hAnsi="Arial" w:cs="Arial"/>
                <w:sz w:val="20"/>
                <w:szCs w:val="20"/>
              </w:rPr>
            </w:pPr>
          </w:p>
        </w:tc>
      </w:tr>
      <w:tr w:rsidR="009F496A" w14:paraId="10547AC5"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068BF53E" w14:textId="5511BAB4"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262145" w:rsidRPr="00262145">
              <w:rPr>
                <w:rFonts w:ascii="Arial" w:eastAsia="Arial" w:hAnsi="Arial" w:cs="Arial"/>
                <w:sz w:val="20"/>
                <w:szCs w:val="20"/>
              </w:rPr>
              <w:t>mengendalikan dan mengevaluasi kualitas hasil finishing khusus sesuai standar industri.</w:t>
            </w:r>
          </w:p>
        </w:tc>
        <w:tc>
          <w:tcPr>
            <w:tcW w:w="1022" w:type="dxa"/>
            <w:tcBorders>
              <w:top w:val="single" w:sz="4" w:space="0" w:color="000000"/>
              <w:left w:val="single" w:sz="4" w:space="0" w:color="000000"/>
              <w:bottom w:val="single" w:sz="4" w:space="0" w:color="000000"/>
              <w:right w:val="single" w:sz="4" w:space="0" w:color="000000"/>
            </w:tcBorders>
            <w:vAlign w:val="center"/>
          </w:tcPr>
          <w:p w14:paraId="424BF9C1"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7B93DB9"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881CF88"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703487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40079BD"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14B267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B0EB4A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E34A729"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04FD9BF3"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7E15614F"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13F6819B" w14:textId="6066E846"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262145" w:rsidRPr="00262145">
              <w:rPr>
                <w:rFonts w:ascii="Arial" w:eastAsia="Arial" w:hAnsi="Arial" w:cs="Arial"/>
                <w:sz w:val="20"/>
                <w:szCs w:val="20"/>
              </w:rPr>
              <w:t>mengembangkan dan menerapkan inovasi dalam teknologi penyempurnaan khusus untuk memenuhi tuntutan pasar tekstil modern.</w:t>
            </w:r>
          </w:p>
        </w:tc>
        <w:tc>
          <w:tcPr>
            <w:tcW w:w="1022" w:type="dxa"/>
            <w:tcBorders>
              <w:top w:val="single" w:sz="4" w:space="0" w:color="000000"/>
              <w:left w:val="single" w:sz="4" w:space="0" w:color="000000"/>
              <w:bottom w:val="single" w:sz="4" w:space="0" w:color="000000"/>
              <w:right w:val="single" w:sz="4" w:space="0" w:color="000000"/>
            </w:tcBorders>
            <w:vAlign w:val="center"/>
          </w:tcPr>
          <w:p w14:paraId="72D6C6F6"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49BB94A"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5201157"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A461F0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F223DDD"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FAC490F"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7BB55D"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77E9A6B8"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9ADDD73"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C493F0B" w14:textId="07608214" w:rsidR="009F496A" w:rsidRDefault="009F496A" w:rsidP="009F496A">
      <w:pPr>
        <w:spacing w:after="0" w:line="240" w:lineRule="auto"/>
        <w:ind w:left="0" w:firstLine="0"/>
        <w:jc w:val="left"/>
        <w:rPr>
          <w:rFonts w:ascii="Arial" w:eastAsia="Calibri" w:hAnsi="Arial" w:cs="Arial"/>
          <w:b/>
          <w:sz w:val="20"/>
          <w:szCs w:val="20"/>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1C6AF00A" w14:textId="77777777" w:rsidR="009F496A" w:rsidRDefault="009F496A">
      <w:pPr>
        <w:spacing w:after="160" w:line="278" w:lineRule="auto"/>
        <w:ind w:left="0" w:firstLine="0"/>
        <w:jc w:val="left"/>
        <w:rPr>
          <w:rFonts w:ascii="Arial" w:eastAsia="Calibri" w:hAnsi="Arial" w:cs="Arial"/>
          <w:b/>
          <w:sz w:val="20"/>
          <w:szCs w:val="20"/>
        </w:rPr>
      </w:pPr>
      <w:r>
        <w:rPr>
          <w:rFonts w:ascii="Arial" w:eastAsia="Calibri" w:hAnsi="Arial" w:cs="Arial"/>
          <w:b/>
          <w:sz w:val="20"/>
          <w:szCs w:val="20"/>
        </w:rPr>
        <w:br w:type="page"/>
      </w:r>
    </w:p>
    <w:p w14:paraId="4D878101" w14:textId="74865094" w:rsidR="009F496A" w:rsidRDefault="009F496A" w:rsidP="009F496A">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8C6D4B">
        <w:rPr>
          <w:rFonts w:ascii="Arial" w:eastAsia="Arial" w:hAnsi="Arial" w:cs="Arial"/>
          <w:b/>
          <w:sz w:val="22"/>
          <w:szCs w:val="22"/>
        </w:rPr>
        <w:t>Pemasaran dan Display Produk</w:t>
      </w:r>
      <w:r w:rsidRPr="008C6D4B">
        <w:rPr>
          <w:rFonts w:ascii="Arial" w:eastAsia="Arial" w:hAnsi="Arial" w:cs="Arial"/>
          <w:b/>
          <w:sz w:val="22"/>
          <w:szCs w:val="22"/>
        </w:rPr>
        <w:t xml:space="preserve"> </w:t>
      </w:r>
    </w:p>
    <w:p w14:paraId="626CE73E" w14:textId="6BF4E860" w:rsidR="009F496A" w:rsidRDefault="009F496A" w:rsidP="009F496A">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8C6D4B" w:rsidRPr="008C6D4B">
        <w:rPr>
          <w:rFonts w:ascii="Arial" w:eastAsia="Arial" w:hAnsi="Arial" w:cs="Arial"/>
          <w:sz w:val="22"/>
          <w:szCs w:val="22"/>
        </w:rPr>
        <w:t>konsep dan strategi pemasaran produk tekstil serta teknik menampilkan (display) produk secara efektif. Matakuliah ini mencakup pemahaman tentang perilaku konsumen, segmentasi pasar, branding, dan penggunaan media digital untuk pemasaran. Selain itu, mahasiswa juga akan belajar tentang prinsip-prinsip visual merchandising, teknik display produk di toko fisik dan online, serta bagaimana menciptakan pengalaman belanja yang menarik dan mempengaruhi keputusan pembelian.</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9F496A" w14:paraId="050F7706"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6F0143D" w14:textId="77777777" w:rsidR="009F496A" w:rsidRDefault="009F496A"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3450C0D" w14:textId="77777777" w:rsidR="009F496A" w:rsidRDefault="009F496A"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AEC28C9" w14:textId="77777777" w:rsidR="009F496A" w:rsidRDefault="009F496A"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60E58D98"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175F39B"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9F496A" w14:paraId="5F279BDD"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D55E25E" w14:textId="77777777" w:rsidR="009F496A" w:rsidRDefault="009F496A"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2DA0B0A"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E63EC6" w14:textId="77777777" w:rsidR="009F496A" w:rsidRDefault="009F496A"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1902F7FE"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1F07862" w14:textId="77777777" w:rsidR="009F496A" w:rsidRDefault="009F496A"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47086B" w14:textId="77777777" w:rsidR="009F496A" w:rsidRDefault="009F496A"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1AA8EB" w14:textId="77777777" w:rsidR="009F496A" w:rsidRDefault="009F496A"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CF141D" w14:textId="77777777" w:rsidR="009F496A" w:rsidRDefault="009F496A"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1D438716" w14:textId="77777777" w:rsidR="009F496A" w:rsidRDefault="009F496A"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A215B5" w14:textId="77777777" w:rsidR="009F496A" w:rsidRDefault="009F496A"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9F496A" w14:paraId="3A7A46A3"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0D9368B2" w14:textId="544135AE"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8C6D4B" w:rsidRPr="008C6D4B">
              <w:rPr>
                <w:rFonts w:ascii="Arial" w:eastAsia="Arial" w:hAnsi="Arial" w:cs="Arial"/>
                <w:sz w:val="20"/>
                <w:szCs w:val="20"/>
              </w:rPr>
              <w:t>memahami dan menjelaskan konsep dasar pemasaran serta perannya dalam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6B242E5B" w14:textId="77777777" w:rsidR="009F496A" w:rsidRDefault="009F496A"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135404"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E8AFA2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4AB0502"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FEBCD9B"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043B8FC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C0757F2"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0C5E7E2"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35DA471"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9F496A" w14:paraId="0D312597"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7FF4AEE8" w14:textId="7CB38D4E"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8C6D4B" w:rsidRPr="008C6D4B">
              <w:rPr>
                <w:rFonts w:ascii="Arial" w:eastAsia="Arial" w:hAnsi="Arial" w:cs="Arial"/>
                <w:sz w:val="20"/>
                <w:szCs w:val="20"/>
              </w:rPr>
              <w:t>menganalisis pasar, melakukan segmentasi, dan menyusun strategi pemasaran yang sesuai.</w:t>
            </w:r>
          </w:p>
        </w:tc>
        <w:tc>
          <w:tcPr>
            <w:tcW w:w="1022" w:type="dxa"/>
            <w:tcBorders>
              <w:top w:val="single" w:sz="4" w:space="0" w:color="000000"/>
              <w:left w:val="single" w:sz="4" w:space="0" w:color="000000"/>
              <w:bottom w:val="single" w:sz="4" w:space="0" w:color="000000"/>
              <w:right w:val="single" w:sz="4" w:space="0" w:color="000000"/>
            </w:tcBorders>
            <w:vAlign w:val="center"/>
          </w:tcPr>
          <w:p w14:paraId="68E6F65C"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861FD4"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780043F"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52FC505"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4A62C60"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6015DB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D75965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315656A"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6E07D3C"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3BEFACAB"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317BCD93" w14:textId="3241D7F3"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8C6D4B" w:rsidRPr="008C6D4B">
              <w:rPr>
                <w:rFonts w:ascii="Arial" w:eastAsia="Arial" w:hAnsi="Arial" w:cs="Arial"/>
                <w:sz w:val="20"/>
                <w:szCs w:val="20"/>
              </w:rPr>
              <w:t>merancang dan menerapkan strategi pemasaran digital serta memanfaatkan e-commerce untuk pemasaran produk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758A515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65EBD96"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0B9BF4A5"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7905068D"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0D93A4B"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89E3ED1"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DC9D2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0F860171"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2F213D6" w14:textId="77777777" w:rsidR="009F496A" w:rsidRDefault="009F496A" w:rsidP="00136704">
            <w:pPr>
              <w:spacing w:line="259" w:lineRule="auto"/>
              <w:ind w:left="0" w:firstLine="0"/>
              <w:jc w:val="left"/>
              <w:rPr>
                <w:rFonts w:ascii="Arial" w:eastAsia="Arial" w:hAnsi="Arial" w:cs="Arial"/>
                <w:sz w:val="20"/>
                <w:szCs w:val="20"/>
              </w:rPr>
            </w:pPr>
          </w:p>
        </w:tc>
      </w:tr>
      <w:tr w:rsidR="009F496A" w14:paraId="66841C90"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74BFF13D" w14:textId="5A2349B5"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8C6D4B" w:rsidRPr="008C6D4B">
              <w:rPr>
                <w:rFonts w:ascii="Arial" w:eastAsia="Arial" w:hAnsi="Arial" w:cs="Arial"/>
                <w:sz w:val="20"/>
                <w:szCs w:val="20"/>
              </w:rPr>
              <w:t>merancang dan mengimplementasikan display produk yang menarik dan efektif untuk meningkatkan penjualan.</w:t>
            </w:r>
          </w:p>
        </w:tc>
        <w:tc>
          <w:tcPr>
            <w:tcW w:w="1022" w:type="dxa"/>
            <w:tcBorders>
              <w:top w:val="single" w:sz="4" w:space="0" w:color="000000"/>
              <w:left w:val="single" w:sz="4" w:space="0" w:color="000000"/>
              <w:bottom w:val="single" w:sz="4" w:space="0" w:color="000000"/>
              <w:right w:val="single" w:sz="4" w:space="0" w:color="000000"/>
            </w:tcBorders>
            <w:vAlign w:val="center"/>
          </w:tcPr>
          <w:p w14:paraId="02969831"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5939FC"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08125C82"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373972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47BA324"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62E7757"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FA5279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0DEC7D50"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490150B"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0E912647"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7548AAC8" w14:textId="5EF89B61"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8C6D4B" w:rsidRPr="008C6D4B">
              <w:rPr>
                <w:rFonts w:ascii="Arial" w:eastAsia="Arial" w:hAnsi="Arial" w:cs="Arial"/>
                <w:sz w:val="20"/>
                <w:szCs w:val="20"/>
              </w:rPr>
              <w:t>mengevaluasi dan mengoptimalkan strategi pemasaran dan display produk berdasarkan analisis data penjualan dan perilaku konsumen.</w:t>
            </w:r>
          </w:p>
        </w:tc>
        <w:tc>
          <w:tcPr>
            <w:tcW w:w="1022" w:type="dxa"/>
            <w:tcBorders>
              <w:top w:val="single" w:sz="4" w:space="0" w:color="000000"/>
              <w:left w:val="single" w:sz="4" w:space="0" w:color="000000"/>
              <w:bottom w:val="single" w:sz="4" w:space="0" w:color="000000"/>
              <w:right w:val="single" w:sz="4" w:space="0" w:color="000000"/>
            </w:tcBorders>
            <w:vAlign w:val="center"/>
          </w:tcPr>
          <w:p w14:paraId="7FCCBF20"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CCD3438"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7594374"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567D7D6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27409E1A"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4FE226F"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47BF81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2EA0059"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61C1652"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F3B2506" w14:textId="77777777" w:rsidR="009F496A" w:rsidRPr="00297C97" w:rsidRDefault="009F496A" w:rsidP="009F496A">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6B080AA7" w14:textId="5FCE20E5" w:rsidR="009F496A" w:rsidRDefault="009F496A">
      <w:pPr>
        <w:spacing w:after="160" w:line="278" w:lineRule="auto"/>
        <w:ind w:left="0" w:firstLine="0"/>
        <w:jc w:val="left"/>
        <w:rPr>
          <w:rFonts w:ascii="Arial" w:eastAsia="Calibri" w:hAnsi="Arial" w:cs="Arial"/>
          <w:b/>
          <w:sz w:val="21"/>
          <w:szCs w:val="21"/>
        </w:rPr>
      </w:pPr>
      <w:r>
        <w:rPr>
          <w:rFonts w:ascii="Arial" w:eastAsia="Calibri" w:hAnsi="Arial" w:cs="Arial"/>
          <w:b/>
          <w:sz w:val="21"/>
          <w:szCs w:val="21"/>
        </w:rPr>
        <w:br w:type="page"/>
      </w:r>
    </w:p>
    <w:p w14:paraId="43D5AEE3" w14:textId="5D3AC368" w:rsidR="009F496A" w:rsidRDefault="009F496A" w:rsidP="009F496A">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8C6D4B">
        <w:rPr>
          <w:rFonts w:ascii="Arial" w:eastAsia="Arial" w:hAnsi="Arial" w:cs="Arial"/>
          <w:b/>
          <w:sz w:val="22"/>
          <w:szCs w:val="22"/>
        </w:rPr>
        <w:t>Bio-Penyempurnaan Tekstil</w:t>
      </w:r>
      <w:r w:rsidRPr="008C6D4B">
        <w:rPr>
          <w:rFonts w:ascii="Arial" w:eastAsia="Arial" w:hAnsi="Arial" w:cs="Arial"/>
          <w:b/>
          <w:sz w:val="22"/>
          <w:szCs w:val="22"/>
        </w:rPr>
        <w:t xml:space="preserve"> </w:t>
      </w:r>
    </w:p>
    <w:p w14:paraId="77A30CA9" w14:textId="0A5FB42A" w:rsidR="009F496A" w:rsidRDefault="009F496A" w:rsidP="009F496A">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8C6D4B" w:rsidRPr="008C6D4B">
        <w:rPr>
          <w:rFonts w:ascii="Arial" w:eastAsia="Arial" w:hAnsi="Arial" w:cs="Arial"/>
          <w:sz w:val="22"/>
          <w:szCs w:val="22"/>
        </w:rPr>
        <w:t>teknologi dan metode biologi yang digunakan dalam proses penyempurnaan tekstil untuk meningkatkan kualitas dan fungsionalitas bahan tekstil. Proses bio-finishing menggunakan enzim dan mikroorganisme untuk memodifikasi permukaan serat, menghilangkan kotoran, dan menambah nilai tambah pada produk tekstil. Mahasiswa akan mempelajari prinsip kerja enzim, aplikasi bio-finishing pada berbagai jenis serat, serta keunggulan dan tantangan teknologi ini dalam industri tekstil.</w:t>
      </w:r>
    </w:p>
    <w:p w14:paraId="5BD157B5" w14:textId="77777777" w:rsidR="008C6D4B" w:rsidRDefault="008C6D4B" w:rsidP="009F496A">
      <w:pPr>
        <w:ind w:left="2" w:right="14" w:firstLine="0"/>
        <w:rPr>
          <w:rFonts w:ascii="Arial" w:eastAsia="Arial" w:hAnsi="Arial" w:cs="Arial"/>
          <w:sz w:val="22"/>
          <w:szCs w:val="22"/>
        </w:rPr>
      </w:pP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9F496A" w14:paraId="5EC3E7C1"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529AA34" w14:textId="77777777" w:rsidR="009F496A" w:rsidRDefault="009F496A"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A735BA3" w14:textId="77777777" w:rsidR="009F496A" w:rsidRDefault="009F496A"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68F78BE" w14:textId="77777777" w:rsidR="009F496A" w:rsidRDefault="009F496A"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9180CE2"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1AB2F73F"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9F496A" w14:paraId="69483037"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C9EB5FA" w14:textId="77777777" w:rsidR="009F496A" w:rsidRDefault="009F496A"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0FB7E9A7"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8B5721" w14:textId="77777777" w:rsidR="009F496A" w:rsidRDefault="009F496A"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059A4DF4"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BAD4FA1" w14:textId="77777777" w:rsidR="009F496A" w:rsidRDefault="009F496A"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D479A1" w14:textId="77777777" w:rsidR="009F496A" w:rsidRDefault="009F496A"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4ADA6B" w14:textId="77777777" w:rsidR="009F496A" w:rsidRDefault="009F496A"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AA3F45" w14:textId="77777777" w:rsidR="009F496A" w:rsidRDefault="009F496A"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44A1268" w14:textId="77777777" w:rsidR="009F496A" w:rsidRDefault="009F496A"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8B0FF8A" w14:textId="77777777" w:rsidR="009F496A" w:rsidRDefault="009F496A"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9F496A" w14:paraId="11BA50F5"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116E9B14" w14:textId="60EDB67B"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8C6D4B" w:rsidRPr="008C6D4B">
              <w:rPr>
                <w:rFonts w:ascii="Arial" w:eastAsia="Arial" w:hAnsi="Arial" w:cs="Arial"/>
                <w:sz w:val="20"/>
                <w:szCs w:val="20"/>
              </w:rPr>
              <w:t>memahami dan menjelaskan prinsip dasar bioteknologi serta aplikasinya dalam proses penyempurnaan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5B4013B9" w14:textId="77777777" w:rsidR="009F496A" w:rsidRDefault="009F496A"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44188A8"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12476D1"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EEEE4FA"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7DD3155F"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5E7D37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9A7B905"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271D147"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376702E"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9F496A" w14:paraId="4707A97C"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33C07BFB" w14:textId="51553E32"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8C6D4B" w:rsidRPr="008C6D4B">
              <w:rPr>
                <w:rFonts w:ascii="Arial" w:eastAsia="Arial" w:hAnsi="Arial" w:cs="Arial"/>
                <w:sz w:val="20"/>
                <w:szCs w:val="20"/>
              </w:rPr>
              <w:t>menganalisis dan memilih enzim serta metode bio-finishing yang sesuai untuk berbagai jenis serat.</w:t>
            </w:r>
          </w:p>
        </w:tc>
        <w:tc>
          <w:tcPr>
            <w:tcW w:w="1022" w:type="dxa"/>
            <w:tcBorders>
              <w:top w:val="single" w:sz="4" w:space="0" w:color="000000"/>
              <w:left w:val="single" w:sz="4" w:space="0" w:color="000000"/>
              <w:bottom w:val="single" w:sz="4" w:space="0" w:color="000000"/>
              <w:right w:val="single" w:sz="4" w:space="0" w:color="000000"/>
            </w:tcBorders>
            <w:vAlign w:val="center"/>
          </w:tcPr>
          <w:p w14:paraId="7A610FC4"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A6CC4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1F6FC22"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B337D70"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16030C4"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23BAB70"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62CD887"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17BA204"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4F03274E"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2AFCFC5D"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0BFDE533" w14:textId="3856E028"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8C6D4B" w:rsidRPr="008C6D4B">
              <w:rPr>
                <w:rFonts w:ascii="Arial" w:eastAsia="Arial" w:hAnsi="Arial" w:cs="Arial"/>
                <w:sz w:val="20"/>
                <w:szCs w:val="20"/>
              </w:rPr>
              <w:t>menerapkan proses bio-finishing untuk meningkatkan sifat fungsional dan estetika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264E7F44"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C750DD9"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1A115E0"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BD0F64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A84318B"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C6D8D1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1CAA544"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632E97C"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A341456" w14:textId="77777777" w:rsidR="009F496A" w:rsidRDefault="009F496A" w:rsidP="00136704">
            <w:pPr>
              <w:spacing w:line="259" w:lineRule="auto"/>
              <w:ind w:left="0" w:firstLine="0"/>
              <w:jc w:val="left"/>
              <w:rPr>
                <w:rFonts w:ascii="Arial" w:eastAsia="Arial" w:hAnsi="Arial" w:cs="Arial"/>
                <w:sz w:val="20"/>
                <w:szCs w:val="20"/>
              </w:rPr>
            </w:pPr>
          </w:p>
        </w:tc>
      </w:tr>
      <w:tr w:rsidR="009F496A" w14:paraId="3C322452"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466A3C73" w14:textId="4A65D112"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8C6D4B" w:rsidRPr="008C6D4B">
              <w:rPr>
                <w:rFonts w:ascii="Arial" w:eastAsia="Arial" w:hAnsi="Arial" w:cs="Arial"/>
                <w:sz w:val="20"/>
                <w:szCs w:val="20"/>
              </w:rPr>
              <w:t>mengevaluasi efisiensi dan dampak lingkungan dari proses bio-finishing.</w:t>
            </w:r>
          </w:p>
        </w:tc>
        <w:tc>
          <w:tcPr>
            <w:tcW w:w="1022" w:type="dxa"/>
            <w:tcBorders>
              <w:top w:val="single" w:sz="4" w:space="0" w:color="000000"/>
              <w:left w:val="single" w:sz="4" w:space="0" w:color="000000"/>
              <w:bottom w:val="single" w:sz="4" w:space="0" w:color="000000"/>
              <w:right w:val="single" w:sz="4" w:space="0" w:color="000000"/>
            </w:tcBorders>
            <w:vAlign w:val="center"/>
          </w:tcPr>
          <w:p w14:paraId="749DD83F"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7DEC3C"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07DCA3AD"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67FCA36"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F7D5374"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5F7812C"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32374BC"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624244E2"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23598438"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1448E05C"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AA83EAB" w14:textId="0A80A39A"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8C6D4B" w:rsidRPr="008C6D4B">
              <w:rPr>
                <w:rFonts w:ascii="Arial" w:eastAsia="Arial" w:hAnsi="Arial" w:cs="Arial"/>
                <w:sz w:val="20"/>
                <w:szCs w:val="20"/>
              </w:rPr>
              <w:t>mengembangkan inovasi dalam teknologi bio-finishing untuk memenuhi tuntutan industri tekstil yang berkelanjutan.</w:t>
            </w:r>
          </w:p>
        </w:tc>
        <w:tc>
          <w:tcPr>
            <w:tcW w:w="1022" w:type="dxa"/>
            <w:tcBorders>
              <w:top w:val="single" w:sz="4" w:space="0" w:color="000000"/>
              <w:left w:val="single" w:sz="4" w:space="0" w:color="000000"/>
              <w:bottom w:val="single" w:sz="4" w:space="0" w:color="000000"/>
              <w:right w:val="single" w:sz="4" w:space="0" w:color="000000"/>
            </w:tcBorders>
            <w:vAlign w:val="center"/>
          </w:tcPr>
          <w:p w14:paraId="53792101"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8F3F901"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72A48CCD"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DBA94D4"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9EC425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7B9B55C"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A6F5547"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C2749E1"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A4A0259"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5672CD8" w14:textId="77777777" w:rsidR="009F496A" w:rsidRPr="00297C97" w:rsidRDefault="009F496A" w:rsidP="009F496A">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62300181"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01D0D706"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72C4EA61"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61045126"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3AB94698"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32675455" w14:textId="0A2C185F" w:rsidR="009F496A" w:rsidRDefault="009F496A" w:rsidP="009F496A">
      <w:pPr>
        <w:pStyle w:val="Heading3"/>
        <w:rPr>
          <w:rFonts w:ascii="Arial" w:eastAsia="Arial" w:hAnsi="Arial" w:cs="Arial"/>
          <w:sz w:val="22"/>
          <w:szCs w:val="22"/>
        </w:rPr>
      </w:pPr>
      <w:r>
        <w:rPr>
          <w:rFonts w:ascii="Arial" w:eastAsia="Arial" w:hAnsi="Arial" w:cs="Arial"/>
          <w:b/>
          <w:sz w:val="22"/>
          <w:szCs w:val="22"/>
        </w:rPr>
        <w:lastRenderedPageBreak/>
        <w:t xml:space="preserve">Formulir Evaluasi Diri Mata Kuliah: </w:t>
      </w:r>
      <w:r w:rsidRPr="0016748C">
        <w:rPr>
          <w:rFonts w:ascii="Arial" w:eastAsia="Arial" w:hAnsi="Arial" w:cs="Arial"/>
          <w:b/>
          <w:sz w:val="22"/>
          <w:szCs w:val="22"/>
        </w:rPr>
        <w:t>Kimia Analisis Instrumentasi</w:t>
      </w:r>
      <w:r w:rsidRPr="0016748C">
        <w:rPr>
          <w:rFonts w:ascii="Arial" w:eastAsia="Arial" w:hAnsi="Arial" w:cs="Arial"/>
          <w:b/>
          <w:sz w:val="22"/>
          <w:szCs w:val="22"/>
        </w:rPr>
        <w:t xml:space="preserve"> </w:t>
      </w:r>
    </w:p>
    <w:p w14:paraId="3533793D" w14:textId="12BEDA5A" w:rsidR="0016748C" w:rsidRDefault="009F496A" w:rsidP="0016748C">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w:t>
      </w:r>
      <w:r w:rsidR="0016748C" w:rsidRPr="0016748C">
        <w:rPr>
          <w:rFonts w:ascii="Arial" w:eastAsia="Arial" w:hAnsi="Arial" w:cs="Arial"/>
          <w:sz w:val="22"/>
          <w:szCs w:val="22"/>
        </w:rPr>
        <w:t>prinsip-prinsip dasar dan aplikasi berbagai teknik instrumentasi dalam analisis kimia, terutama yang relevan dengan industri tekstil. Matakuliah ini mencakup pemahaman tentang metode analisis kualitatif dan kuantitatif menggunakan instrumen modern, seperti spektroskopi, kromatografi, dan teknik elektrokimia. Mahasiswa akan mempelajari cara kerja instrumen, interpretasi data, serta aplikasi teknik analisis ini dalam kontrol kualitas bahan tekstil dan produk terkait.</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9F496A" w14:paraId="49E8A660" w14:textId="77777777" w:rsidTr="0013670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80514B4" w14:textId="77777777" w:rsidR="009F496A" w:rsidRDefault="009F496A" w:rsidP="0013670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5F829D1" w14:textId="77777777" w:rsidR="009F496A" w:rsidRDefault="009F496A" w:rsidP="0013670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C68E409" w14:textId="77777777" w:rsidR="009F496A" w:rsidRDefault="009F496A" w:rsidP="0013670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7F00EE14"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1BA7A09"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9F496A" w14:paraId="45C25310" w14:textId="77777777" w:rsidTr="0013670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D439B6B" w14:textId="77777777" w:rsidR="009F496A" w:rsidRDefault="009F496A" w:rsidP="00136704">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25AE6351"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24CF40" w14:textId="77777777" w:rsidR="009F496A" w:rsidRDefault="009F496A" w:rsidP="00136704">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552FA643" w14:textId="77777777" w:rsidR="009F496A" w:rsidRDefault="009F496A" w:rsidP="00136704">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00A3447" w14:textId="77777777" w:rsidR="009F496A" w:rsidRDefault="009F496A" w:rsidP="0013670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845CC3" w14:textId="77777777" w:rsidR="009F496A" w:rsidRDefault="009F496A" w:rsidP="0013670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E77DED" w14:textId="77777777" w:rsidR="009F496A" w:rsidRDefault="009F496A" w:rsidP="0013670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D6EC2D" w14:textId="77777777" w:rsidR="009F496A" w:rsidRDefault="009F496A" w:rsidP="00136704">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92F5696" w14:textId="77777777" w:rsidR="009F496A" w:rsidRDefault="009F496A" w:rsidP="00136704">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1982F9" w14:textId="77777777" w:rsidR="009F496A" w:rsidRDefault="009F496A" w:rsidP="0013670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9F496A" w14:paraId="5FCE1CB7" w14:textId="77777777" w:rsidTr="0013670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4AF96707" w14:textId="21CD00C0"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1.  Mahasiswa mampu </w:t>
            </w:r>
            <w:r w:rsidR="0016748C" w:rsidRPr="0016748C">
              <w:rPr>
                <w:rFonts w:ascii="Arial" w:eastAsia="Arial" w:hAnsi="Arial" w:cs="Arial"/>
                <w:sz w:val="20"/>
                <w:szCs w:val="20"/>
              </w:rPr>
              <w:t>memahami dan menjelaskan prinsip dasar teknik analisis instrumentasi dalam kimia.</w:t>
            </w:r>
          </w:p>
        </w:tc>
        <w:tc>
          <w:tcPr>
            <w:tcW w:w="1022" w:type="dxa"/>
            <w:tcBorders>
              <w:top w:val="single" w:sz="4" w:space="0" w:color="000000"/>
              <w:left w:val="single" w:sz="4" w:space="0" w:color="000000"/>
              <w:bottom w:val="single" w:sz="4" w:space="0" w:color="000000"/>
              <w:right w:val="single" w:sz="4" w:space="0" w:color="000000"/>
            </w:tcBorders>
            <w:vAlign w:val="center"/>
          </w:tcPr>
          <w:p w14:paraId="5CF245B1" w14:textId="77777777" w:rsidR="009F496A" w:rsidRDefault="009F496A" w:rsidP="00136704">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568827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256145E1"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1FC282E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423F02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1C07F5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0E182BA"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6660B884"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27937A78"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9F496A" w14:paraId="55EA4C54"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130917E" w14:textId="44C5B784"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2.  Mahasiswa mampu </w:t>
            </w:r>
            <w:r w:rsidR="0016748C" w:rsidRPr="0016748C">
              <w:rPr>
                <w:rFonts w:ascii="Arial" w:eastAsia="Arial" w:hAnsi="Arial" w:cs="Arial"/>
                <w:sz w:val="20"/>
                <w:szCs w:val="20"/>
              </w:rPr>
              <w:t>mengoperasikan alat-alat analisis instrumentasi dan melakukan pengukuran kimia pada bahan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3F4A4FA9"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0DEEBC7"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307E705"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0136675D"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F280546"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D5F018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0CA9F1A"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18467EC4"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379E245"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12FA27EA" w14:textId="77777777" w:rsidTr="0013670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187F1580" w14:textId="6D712C28"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3. Mahasiswa dapat </w:t>
            </w:r>
            <w:r w:rsidR="0016748C" w:rsidRPr="0016748C">
              <w:rPr>
                <w:rFonts w:ascii="Arial" w:eastAsia="Arial" w:hAnsi="Arial" w:cs="Arial"/>
                <w:sz w:val="20"/>
                <w:szCs w:val="20"/>
              </w:rPr>
              <w:t>menganalisis dan menginterpretasi data yang dihasilkan dari teknik analisis instrumentasi.</w:t>
            </w:r>
          </w:p>
        </w:tc>
        <w:tc>
          <w:tcPr>
            <w:tcW w:w="1022" w:type="dxa"/>
            <w:tcBorders>
              <w:top w:val="single" w:sz="4" w:space="0" w:color="000000"/>
              <w:left w:val="single" w:sz="4" w:space="0" w:color="000000"/>
              <w:bottom w:val="single" w:sz="4" w:space="0" w:color="000000"/>
              <w:right w:val="single" w:sz="4" w:space="0" w:color="000000"/>
            </w:tcBorders>
            <w:vAlign w:val="center"/>
          </w:tcPr>
          <w:p w14:paraId="5E6880F3"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A27E5FB"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17AECA1E"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78CA503"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9A31BD6"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16FBFF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724AE7E"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7546D4FD"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965D71C" w14:textId="77777777" w:rsidR="009F496A" w:rsidRDefault="009F496A" w:rsidP="00136704">
            <w:pPr>
              <w:spacing w:line="259" w:lineRule="auto"/>
              <w:ind w:left="0" w:firstLine="0"/>
              <w:jc w:val="left"/>
              <w:rPr>
                <w:rFonts w:ascii="Arial" w:eastAsia="Arial" w:hAnsi="Arial" w:cs="Arial"/>
                <w:sz w:val="20"/>
                <w:szCs w:val="20"/>
              </w:rPr>
            </w:pPr>
          </w:p>
        </w:tc>
      </w:tr>
      <w:tr w:rsidR="009F496A" w14:paraId="58960F55" w14:textId="77777777" w:rsidTr="0013670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21D9EE36" w14:textId="3A3936DF"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w:t>
            </w:r>
            <w:r w:rsidR="0016748C" w:rsidRPr="0016748C">
              <w:rPr>
                <w:rFonts w:ascii="Arial" w:eastAsia="Arial" w:hAnsi="Arial" w:cs="Arial"/>
                <w:sz w:val="20"/>
                <w:szCs w:val="20"/>
              </w:rPr>
              <w:t>menerapkan teknik analisis instrumentasi dalam kontrol kualitas dan penelitian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0945BEB"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6971918"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DAA7593"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F6D69A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37B4965"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BBB68BB"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AD9AE2"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421BBED9"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D75504B"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9F496A" w14:paraId="0295A9D5" w14:textId="77777777" w:rsidTr="0013670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FD711AA" w14:textId="3D9DC72A" w:rsidR="009F496A" w:rsidRDefault="009F496A" w:rsidP="0013670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w:t>
            </w:r>
            <w:r w:rsidR="0016748C" w:rsidRPr="0016748C">
              <w:rPr>
                <w:rFonts w:ascii="Arial" w:eastAsia="Arial" w:hAnsi="Arial" w:cs="Arial"/>
                <w:sz w:val="20"/>
                <w:szCs w:val="20"/>
              </w:rPr>
              <w:t>mengevaluasi dan memilih metode analisis instrumentasi yang tepat untuk aplikasi spesifik dalam industri tekstil.</w:t>
            </w:r>
          </w:p>
        </w:tc>
        <w:tc>
          <w:tcPr>
            <w:tcW w:w="1022" w:type="dxa"/>
            <w:tcBorders>
              <w:top w:val="single" w:sz="4" w:space="0" w:color="000000"/>
              <w:left w:val="single" w:sz="4" w:space="0" w:color="000000"/>
              <w:bottom w:val="single" w:sz="4" w:space="0" w:color="000000"/>
              <w:right w:val="single" w:sz="4" w:space="0" w:color="000000"/>
            </w:tcBorders>
            <w:vAlign w:val="center"/>
          </w:tcPr>
          <w:p w14:paraId="48CD5BCF"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947DEC2" w14:textId="77777777" w:rsidR="009F496A" w:rsidRDefault="009F496A" w:rsidP="00136704">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53961B0" w14:textId="77777777" w:rsidR="009F496A" w:rsidRDefault="009F496A" w:rsidP="00136704">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5657308"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3FFAC86E" w14:textId="77777777" w:rsidR="009F496A" w:rsidRDefault="009F496A" w:rsidP="00136704">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12E80B97"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B115B59" w14:textId="77777777" w:rsidR="009F496A" w:rsidRDefault="009F496A" w:rsidP="00136704">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13EA47B7" w14:textId="77777777" w:rsidR="009F496A" w:rsidRDefault="009F496A" w:rsidP="00136704">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1DCDFDFE" w14:textId="77777777" w:rsidR="009F496A" w:rsidRDefault="009F496A" w:rsidP="00136704">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EA2BFD2" w14:textId="77777777" w:rsidR="009F496A" w:rsidRPr="00297C97" w:rsidRDefault="009F496A" w:rsidP="009F496A">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34A59A74"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74E3A90E" w14:textId="77777777" w:rsidR="009F496A" w:rsidRPr="00297C97" w:rsidRDefault="009F496A" w:rsidP="009F496A">
      <w:pPr>
        <w:spacing w:after="0" w:line="240" w:lineRule="auto"/>
        <w:ind w:left="0" w:firstLine="0"/>
        <w:jc w:val="left"/>
        <w:rPr>
          <w:rFonts w:ascii="Arial" w:eastAsia="Calibri" w:hAnsi="Arial" w:cs="Arial"/>
          <w:b/>
          <w:sz w:val="21"/>
          <w:szCs w:val="21"/>
        </w:rPr>
      </w:pPr>
    </w:p>
    <w:p w14:paraId="13D6EE12" w14:textId="77777777" w:rsidR="00E40475" w:rsidRPr="00297C97" w:rsidRDefault="00E40475" w:rsidP="00E40475">
      <w:pPr>
        <w:spacing w:after="0" w:line="240" w:lineRule="auto"/>
        <w:ind w:left="0" w:firstLine="0"/>
        <w:jc w:val="left"/>
        <w:rPr>
          <w:rFonts w:ascii="Arial" w:eastAsia="Calibri" w:hAnsi="Arial" w:cs="Arial"/>
          <w:b/>
          <w:sz w:val="21"/>
          <w:szCs w:val="21"/>
        </w:rPr>
      </w:pPr>
    </w:p>
    <w:p w14:paraId="2031155F" w14:textId="77777777" w:rsidR="00E40475" w:rsidRPr="00297C97" w:rsidRDefault="00E40475" w:rsidP="00E40475">
      <w:pPr>
        <w:spacing w:after="0" w:line="240" w:lineRule="auto"/>
        <w:ind w:left="0" w:firstLine="0"/>
        <w:jc w:val="left"/>
        <w:rPr>
          <w:rFonts w:ascii="Arial" w:eastAsia="Calibri" w:hAnsi="Arial" w:cs="Arial"/>
          <w:b/>
          <w:sz w:val="21"/>
          <w:szCs w:val="21"/>
        </w:rPr>
      </w:pPr>
    </w:p>
    <w:p w14:paraId="708F3C13" w14:textId="2B8BFF5A" w:rsidR="00E40475" w:rsidRDefault="00E40475">
      <w:pPr>
        <w:spacing w:after="160" w:line="278" w:lineRule="auto"/>
        <w:ind w:left="0" w:firstLine="0"/>
        <w:jc w:val="left"/>
        <w:rPr>
          <w:rFonts w:ascii="Arial" w:eastAsia="Arial" w:hAnsi="Arial" w:cs="Arial"/>
          <w:sz w:val="22"/>
          <w:szCs w:val="22"/>
        </w:rPr>
      </w:pPr>
      <w:r>
        <w:rPr>
          <w:rFonts w:ascii="Arial" w:eastAsia="Arial" w:hAnsi="Arial" w:cs="Arial"/>
          <w:sz w:val="22"/>
          <w:szCs w:val="22"/>
        </w:rPr>
        <w:br w:type="page"/>
      </w:r>
    </w:p>
    <w:p w14:paraId="34CFDC3D" w14:textId="77777777" w:rsidR="00A33C74" w:rsidRDefault="00A33C74" w:rsidP="00A33C74">
      <w:pPr>
        <w:spacing w:after="160" w:line="278" w:lineRule="auto"/>
        <w:ind w:left="0" w:firstLine="0"/>
        <w:jc w:val="left"/>
        <w:rPr>
          <w:rFonts w:ascii="Arial" w:eastAsia="Arial" w:hAnsi="Arial" w:cs="Arial"/>
          <w:sz w:val="22"/>
          <w:szCs w:val="22"/>
        </w:rPr>
        <w:sectPr w:rsidR="00A33C74" w:rsidSect="00A33C74">
          <w:footerReference w:type="even" r:id="rId12"/>
          <w:footerReference w:type="first" r:id="rId13"/>
          <w:pgSz w:w="16841" w:h="11921" w:orient="landscape"/>
          <w:pgMar w:top="1440" w:right="1413" w:bottom="1440" w:left="1419" w:header="720" w:footer="720" w:gutter="0"/>
          <w:cols w:space="720"/>
        </w:sectPr>
      </w:pPr>
    </w:p>
    <w:p w14:paraId="1003BB40" w14:textId="77777777" w:rsidR="00264517" w:rsidRDefault="00264517" w:rsidP="00A33C74">
      <w:pPr>
        <w:spacing w:after="113" w:line="249" w:lineRule="auto"/>
        <w:ind w:left="2" w:firstLine="0"/>
        <w:jc w:val="left"/>
        <w:rPr>
          <w:rFonts w:ascii="Arial" w:eastAsia="Arial" w:hAnsi="Arial" w:cs="Arial"/>
          <w:b/>
          <w:sz w:val="22"/>
          <w:szCs w:val="22"/>
        </w:rPr>
      </w:pPr>
    </w:p>
    <w:p w14:paraId="4AF016E0" w14:textId="7CC44122" w:rsidR="00A33C74" w:rsidRDefault="00A33C74" w:rsidP="00A33C74">
      <w:pPr>
        <w:spacing w:after="113" w:line="249" w:lineRule="auto"/>
        <w:ind w:left="2" w:firstLine="0"/>
        <w:jc w:val="left"/>
        <w:rPr>
          <w:rFonts w:ascii="Arial" w:eastAsia="Arial" w:hAnsi="Arial" w:cs="Arial"/>
          <w:sz w:val="22"/>
          <w:szCs w:val="22"/>
        </w:rPr>
      </w:pPr>
      <w:r>
        <w:rPr>
          <w:rFonts w:ascii="Arial" w:eastAsia="Arial" w:hAnsi="Arial" w:cs="Arial"/>
          <w:b/>
          <w:sz w:val="22"/>
          <w:szCs w:val="22"/>
        </w:rPr>
        <w:t>Saya telah membaca dan mengisi Formulir Evaluasi Diri ini</w:t>
      </w:r>
      <w:r>
        <w:rPr>
          <w:rFonts w:ascii="Arial" w:eastAsia="Arial" w:hAnsi="Arial" w:cs="Arial"/>
          <w:b/>
          <w:color w:val="7030A0"/>
          <w:sz w:val="22"/>
          <w:szCs w:val="22"/>
        </w:rPr>
        <w:t xml:space="preserve"> </w:t>
      </w:r>
      <w:r>
        <w:rPr>
          <w:rFonts w:ascii="Arial" w:eastAsia="Arial" w:hAnsi="Arial" w:cs="Arial"/>
          <w:b/>
          <w:sz w:val="22"/>
          <w:szCs w:val="22"/>
        </w:rPr>
        <w:t xml:space="preserve">untuk mengikuti asesmen RPL dan dengan ini saya menyatakan: </w:t>
      </w:r>
    </w:p>
    <w:p w14:paraId="77AA5F65"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5E1AA598"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3F4F9475"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Saya bersedia untuk mengikuti asesmen lanjutan untuk membuktikan kompetensi saya, sesuai waktu dan tempat/</w:t>
      </w:r>
      <w:r>
        <w:rPr>
          <w:rFonts w:ascii="Arial" w:eastAsia="Arial" w:hAnsi="Arial" w:cs="Arial"/>
          <w:i/>
          <w:sz w:val="22"/>
          <w:szCs w:val="22"/>
        </w:rPr>
        <w:t>platform</w:t>
      </w:r>
      <w:r>
        <w:rPr>
          <w:rFonts w:ascii="Arial" w:eastAsia="Arial" w:hAnsi="Arial" w:cs="Arial"/>
          <w:sz w:val="22"/>
          <w:szCs w:val="22"/>
        </w:rPr>
        <w:t xml:space="preserve"> daring yang ditentukan oleh unit RPL. </w:t>
      </w:r>
    </w:p>
    <w:p w14:paraId="6AFF16FB" w14:textId="77777777" w:rsidR="00A33C74" w:rsidRDefault="00A33C74" w:rsidP="00A33C74">
      <w:pPr>
        <w:spacing w:after="107" w:line="241" w:lineRule="auto"/>
        <w:ind w:left="0" w:right="9067" w:firstLine="0"/>
        <w:jc w:val="left"/>
        <w:rPr>
          <w:rFonts w:ascii="Arial" w:eastAsia="Arial" w:hAnsi="Arial" w:cs="Arial"/>
          <w:sz w:val="22"/>
          <w:szCs w:val="22"/>
        </w:rPr>
      </w:pPr>
      <w:r>
        <w:rPr>
          <w:rFonts w:ascii="Arial" w:eastAsia="Arial" w:hAnsi="Arial" w:cs="Arial"/>
          <w:sz w:val="22"/>
          <w:szCs w:val="22"/>
        </w:rPr>
        <w:t xml:space="preserve">  </w:t>
      </w:r>
    </w:p>
    <w:p w14:paraId="2FCD946F" w14:textId="77777777" w:rsidR="00264517" w:rsidRDefault="00264517" w:rsidP="00A33C74">
      <w:pPr>
        <w:spacing w:after="107" w:line="241" w:lineRule="auto"/>
        <w:ind w:left="0" w:right="9067" w:firstLine="0"/>
        <w:jc w:val="left"/>
        <w:rPr>
          <w:rFonts w:ascii="Arial" w:eastAsia="Arial" w:hAnsi="Arial" w:cs="Arial"/>
          <w:sz w:val="22"/>
          <w:szCs w:val="22"/>
        </w:rPr>
      </w:pPr>
    </w:p>
    <w:p w14:paraId="57218A27" w14:textId="77777777" w:rsidR="00A33C74" w:rsidRDefault="00A33C74" w:rsidP="00A33C74">
      <w:pPr>
        <w:tabs>
          <w:tab w:val="center" w:pos="230"/>
          <w:tab w:val="center" w:pos="5925"/>
        </w:tabs>
        <w:spacing w:after="220"/>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Tempat/Tanggal : </w:t>
      </w:r>
    </w:p>
    <w:p w14:paraId="3CBDD475" w14:textId="77777777" w:rsidR="00A33C74" w:rsidRDefault="00A33C74" w:rsidP="00A33C74">
      <w:pPr>
        <w:tabs>
          <w:tab w:val="center" w:pos="230"/>
          <w:tab w:val="center" w:pos="6204"/>
        </w:tabs>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vertAlign w:val="superscript"/>
        </w:rPr>
        <w:t xml:space="preserve"> </w:t>
      </w:r>
      <w:r>
        <w:rPr>
          <w:rFonts w:ascii="Arial" w:eastAsia="Arial" w:hAnsi="Arial" w:cs="Arial"/>
          <w:b/>
          <w:sz w:val="22"/>
          <w:szCs w:val="22"/>
          <w:vertAlign w:val="superscript"/>
        </w:rPr>
        <w:tab/>
      </w:r>
      <w:r>
        <w:rPr>
          <w:rFonts w:ascii="Arial" w:eastAsia="Arial" w:hAnsi="Arial" w:cs="Arial"/>
          <w:sz w:val="22"/>
          <w:szCs w:val="22"/>
        </w:rPr>
        <w:t xml:space="preserve">Tanda tangan Pelamar : </w:t>
      </w:r>
    </w:p>
    <w:p w14:paraId="598C619F" w14:textId="77777777" w:rsidR="00A33C74" w:rsidRDefault="00A33C74" w:rsidP="00A33C74">
      <w:pPr>
        <w:spacing w:after="0" w:line="259" w:lineRule="auto"/>
        <w:ind w:left="230" w:firstLine="0"/>
        <w:jc w:val="left"/>
        <w:rPr>
          <w:rFonts w:ascii="Arial" w:eastAsia="Arial" w:hAnsi="Arial" w:cs="Arial"/>
          <w:sz w:val="22"/>
          <w:szCs w:val="22"/>
        </w:rPr>
      </w:pP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 </w:t>
      </w:r>
    </w:p>
    <w:p w14:paraId="7989F7C9" w14:textId="77777777" w:rsidR="00A33C74" w:rsidRDefault="00A33C74" w:rsidP="00A33C74">
      <w:pPr>
        <w:spacing w:after="0" w:line="259" w:lineRule="auto"/>
        <w:ind w:left="1072" w:firstLine="0"/>
        <w:jc w:val="center"/>
        <w:rPr>
          <w:rFonts w:ascii="Arial" w:eastAsia="Arial" w:hAnsi="Arial" w:cs="Arial"/>
          <w:sz w:val="22"/>
          <w:szCs w:val="22"/>
        </w:rPr>
      </w:pPr>
      <w:r>
        <w:rPr>
          <w:rFonts w:ascii="Arial" w:eastAsia="Arial" w:hAnsi="Arial" w:cs="Arial"/>
          <w:sz w:val="22"/>
          <w:szCs w:val="22"/>
        </w:rPr>
        <w:t xml:space="preserve"> </w:t>
      </w:r>
    </w:p>
    <w:p w14:paraId="45E331F4" w14:textId="77777777" w:rsidR="00264517" w:rsidRDefault="00264517" w:rsidP="00A33C74">
      <w:pPr>
        <w:spacing w:after="0" w:line="259" w:lineRule="auto"/>
        <w:ind w:left="1072" w:firstLine="0"/>
        <w:jc w:val="center"/>
        <w:rPr>
          <w:rFonts w:ascii="Arial" w:eastAsia="Arial" w:hAnsi="Arial" w:cs="Arial"/>
          <w:sz w:val="22"/>
          <w:szCs w:val="22"/>
        </w:rPr>
      </w:pPr>
    </w:p>
    <w:p w14:paraId="3CF3D0DB" w14:textId="77777777" w:rsidR="00A33C74" w:rsidRDefault="00A33C74" w:rsidP="00A33C74">
      <w:pPr>
        <w:spacing w:after="0" w:line="259" w:lineRule="auto"/>
        <w:ind w:left="1072" w:firstLine="0"/>
        <w:jc w:val="center"/>
        <w:rPr>
          <w:rFonts w:ascii="Arial" w:eastAsia="Arial" w:hAnsi="Arial" w:cs="Arial"/>
          <w:sz w:val="22"/>
          <w:szCs w:val="22"/>
        </w:rPr>
      </w:pPr>
      <w:r>
        <w:rPr>
          <w:rFonts w:ascii="Arial" w:eastAsia="Arial" w:hAnsi="Arial" w:cs="Arial"/>
          <w:sz w:val="22"/>
          <w:szCs w:val="22"/>
        </w:rPr>
        <w:t xml:space="preserve"> </w:t>
      </w:r>
    </w:p>
    <w:p w14:paraId="70A03EB1" w14:textId="77777777" w:rsidR="00A33C74" w:rsidRDefault="00A33C74" w:rsidP="00264517">
      <w:pPr>
        <w:spacing w:after="0" w:line="259" w:lineRule="auto"/>
        <w:ind w:left="4330" w:right="978" w:firstLine="0"/>
        <w:jc w:val="center"/>
        <w:rPr>
          <w:rFonts w:ascii="Arial" w:eastAsia="Arial" w:hAnsi="Arial" w:cs="Arial"/>
          <w:sz w:val="22"/>
          <w:szCs w:val="22"/>
        </w:rPr>
      </w:pPr>
      <w:r>
        <w:rPr>
          <w:rFonts w:ascii="Arial" w:eastAsia="Arial" w:hAnsi="Arial" w:cs="Arial"/>
          <w:sz w:val="22"/>
          <w:szCs w:val="22"/>
        </w:rPr>
        <w:t xml:space="preserve">(........................................................) </w:t>
      </w:r>
    </w:p>
    <w:p w14:paraId="4E92040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52B1B14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69071A05" w14:textId="77777777" w:rsidR="005A3A0D" w:rsidRDefault="005A3A0D"/>
    <w:sectPr w:rsidR="005A3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BFAD8" w14:textId="77777777" w:rsidR="0099419F" w:rsidRDefault="0099419F" w:rsidP="005B49C1">
      <w:pPr>
        <w:spacing w:after="0" w:line="240" w:lineRule="auto"/>
      </w:pPr>
      <w:r>
        <w:separator/>
      </w:r>
    </w:p>
  </w:endnote>
  <w:endnote w:type="continuationSeparator" w:id="0">
    <w:p w14:paraId="0E53E5D9" w14:textId="77777777" w:rsidR="0099419F" w:rsidRDefault="0099419F" w:rsidP="005B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7C535" w14:textId="77777777" w:rsidR="00F75317" w:rsidRDefault="00000000">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60288" behindDoc="0" locked="0" layoutInCell="1" hidden="0" allowOverlap="1" wp14:anchorId="64418AFB" wp14:editId="417DB1D3">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047882667" name="Group 2047882667"/>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2127014087" name="Group 2127014087"/>
                      <wpg:cNvGrpSpPr/>
                      <wpg:grpSpPr>
                        <a:xfrm>
                          <a:off x="2436113" y="3775238"/>
                          <a:ext cx="5819775" cy="9525"/>
                          <a:chOff x="0" y="0"/>
                          <a:chExt cx="5819775" cy="9525"/>
                        </a:xfrm>
                      </wpg:grpSpPr>
                      <wps:wsp>
                        <wps:cNvPr id="481873971" name="Rectangle 481873971"/>
                        <wps:cNvSpPr/>
                        <wps:spPr>
                          <a:xfrm>
                            <a:off x="0" y="0"/>
                            <a:ext cx="5819775" cy="9525"/>
                          </a:xfrm>
                          <a:prstGeom prst="rect">
                            <a:avLst/>
                          </a:prstGeom>
                          <a:noFill/>
                          <a:ln>
                            <a:noFill/>
                          </a:ln>
                        </wps:spPr>
                        <wps:txbx>
                          <w:txbxContent>
                            <w:p w14:paraId="05EB9D42" w14:textId="77777777" w:rsidR="00F75317" w:rsidRDefault="00F7531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1056426243" name="Freeform: Shape 105642624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64418AFB" id="Group 2047882667" o:spid="_x0000_s1026" style="position:absolute;margin-left:-5pt;margin-top:756pt;width:458.25pt;height:.75pt;z-index:251660288"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">
              <v:group id="Group 2127014087"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">
                <v:rect id="Rectangle 481873971"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" filled="f" stroked="f">
                  <v:textbox inset="2.53958mm,2.53958mm,2.53958mm,2.53958mm">
                    <w:txbxContent>
                      <w:p w14:paraId="05EB9D42" w14:textId="77777777" w:rsidR="00F75317" w:rsidRDefault="00F75317">
                        <w:pPr>
                          <w:spacing w:after="0" w:line="240" w:lineRule="auto"/>
                          <w:ind w:left="0" w:firstLine="0"/>
                          <w:jc w:val="left"/>
                          <w:textDirection w:val="btLr"/>
                        </w:pPr>
                      </w:p>
                    </w:txbxContent>
                  </v:textbox>
                </v:rect>
                <v:shape id="Freeform: Shape 1056426243"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A918A" w14:textId="77777777" w:rsidR="00F75317" w:rsidRDefault="00F75317">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227" w14:textId="77777777" w:rsidR="00F75317" w:rsidRDefault="00000000">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9264" behindDoc="0" locked="0" layoutInCell="1" hidden="0" allowOverlap="1" wp14:anchorId="0E1BC20C" wp14:editId="59F00A65">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047882672" name="Group 2047882672"/>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404637248" name="Group 404637248"/>
                      <wpg:cNvGrpSpPr/>
                      <wpg:grpSpPr>
                        <a:xfrm>
                          <a:off x="2436113" y="3775238"/>
                          <a:ext cx="5819775" cy="9525"/>
                          <a:chOff x="0" y="0"/>
                          <a:chExt cx="5819775" cy="9525"/>
                        </a:xfrm>
                      </wpg:grpSpPr>
                      <wps:wsp>
                        <wps:cNvPr id="810071994" name="Rectangle 810071994"/>
                        <wps:cNvSpPr/>
                        <wps:spPr>
                          <a:xfrm>
                            <a:off x="0" y="0"/>
                            <a:ext cx="5819775" cy="9525"/>
                          </a:xfrm>
                          <a:prstGeom prst="rect">
                            <a:avLst/>
                          </a:prstGeom>
                          <a:noFill/>
                          <a:ln>
                            <a:noFill/>
                          </a:ln>
                        </wps:spPr>
                        <wps:txbx>
                          <w:txbxContent>
                            <w:p w14:paraId="0AD1FABA" w14:textId="77777777" w:rsidR="00F75317" w:rsidRDefault="00F7531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405208574" name="Freeform: Shape 405208574"/>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E1BC20C" id="Group 2047882672" o:spid="_x0000_s1030" style="position:absolute;margin-left:-5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">
              <v:group id="Group 404637248" o:spid="_x0000_s1031"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">
                <v:rect id="Rectangle 810071994" o:spid="_x0000_s1032"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" filled="f" stroked="f">
                  <v:textbox inset="2.53958mm,2.53958mm,2.53958mm,2.53958mm">
                    <w:txbxContent>
                      <w:p w14:paraId="0AD1FABA" w14:textId="77777777" w:rsidR="00F75317" w:rsidRDefault="00F75317">
                        <w:pPr>
                          <w:spacing w:after="0" w:line="240" w:lineRule="auto"/>
                          <w:ind w:left="0" w:firstLine="0"/>
                          <w:jc w:val="left"/>
                          <w:textDirection w:val="btLr"/>
                        </w:pPr>
                      </w:p>
                    </w:txbxContent>
                  </v:textbox>
                </v:rect>
                <v:shape id="Freeform: Shape 405208574" o:spid="_x0000_s1033"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" path="m,l5819775,e" filled="f">
                  <v:stroke startarrowwidth="narrow" startarrowlength="short" endarrowwidth="narrow" endarrowlength="short"/>
                  <v:path arrowok="t" o:extrusionok="f"/>
                </v:shape>
              </v:group>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A99B" w14:textId="77777777" w:rsidR="00F75317" w:rsidRDefault="00F75317">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18D39" w14:textId="77777777" w:rsidR="00F75317" w:rsidRDefault="00F7531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E14F8" w14:textId="77777777" w:rsidR="0099419F" w:rsidRDefault="0099419F" w:rsidP="005B49C1">
      <w:pPr>
        <w:spacing w:after="0" w:line="240" w:lineRule="auto"/>
      </w:pPr>
      <w:r>
        <w:separator/>
      </w:r>
    </w:p>
  </w:footnote>
  <w:footnote w:type="continuationSeparator" w:id="0">
    <w:p w14:paraId="56C697F8" w14:textId="77777777" w:rsidR="0099419F" w:rsidRDefault="0099419F" w:rsidP="005B4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6BA39" w14:textId="37F320F5" w:rsidR="005B49C1" w:rsidRDefault="005B49C1">
    <w:pPr>
      <w:pStyle w:val="Header"/>
    </w:pPr>
    <w:r>
      <w:rPr>
        <w:b/>
        <w:noProof/>
        <w:color w:val="000000" w:themeColor="text1"/>
      </w:rPr>
      <w:drawing>
        <wp:anchor distT="0" distB="0" distL="114300" distR="114300" simplePos="0" relativeHeight="251662336" behindDoc="1" locked="0" layoutInCell="1" allowOverlap="1" wp14:anchorId="05441593" wp14:editId="06E9571D">
          <wp:simplePos x="0" y="0"/>
          <wp:positionH relativeFrom="margin">
            <wp:posOffset>-76444</wp:posOffset>
          </wp:positionH>
          <wp:positionV relativeFrom="paragraph">
            <wp:posOffset>-246185</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C3B1C"/>
    <w:multiLevelType w:val="multilevel"/>
    <w:tmpl w:val="CD8C1A10"/>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16253627"/>
    <w:multiLevelType w:val="multilevel"/>
    <w:tmpl w:val="8EC6C0FA"/>
    <w:lvl w:ilvl="0">
      <w:start w:val="1"/>
      <w:numFmt w:val="decimal"/>
      <w:lvlText w:val="%1."/>
      <w:lvlJc w:val="left"/>
      <w:pPr>
        <w:ind w:left="427" w:hanging="42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2" w15:restartNumberingAfterBreak="0">
    <w:nsid w:val="1708450A"/>
    <w:multiLevelType w:val="multilevel"/>
    <w:tmpl w:val="AB9C22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8E185B"/>
    <w:multiLevelType w:val="multilevel"/>
    <w:tmpl w:val="40AEA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3E4E5A"/>
    <w:multiLevelType w:val="multilevel"/>
    <w:tmpl w:val="36D61284"/>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22AB4165"/>
    <w:multiLevelType w:val="multilevel"/>
    <w:tmpl w:val="EC7E6448"/>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2A651E03"/>
    <w:multiLevelType w:val="multilevel"/>
    <w:tmpl w:val="2542CE76"/>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 w15:restartNumberingAfterBreak="0">
    <w:nsid w:val="2CC12CBC"/>
    <w:multiLevelType w:val="multilevel"/>
    <w:tmpl w:val="B114EB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1F307D"/>
    <w:multiLevelType w:val="multilevel"/>
    <w:tmpl w:val="BDAE43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1051BF"/>
    <w:multiLevelType w:val="multilevel"/>
    <w:tmpl w:val="8C04DFB8"/>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 w15:restartNumberingAfterBreak="0">
    <w:nsid w:val="62133BA9"/>
    <w:multiLevelType w:val="multilevel"/>
    <w:tmpl w:val="F0AA4B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7777C07"/>
    <w:multiLevelType w:val="hybridMultilevel"/>
    <w:tmpl w:val="CB62E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F4790B"/>
    <w:multiLevelType w:val="multilevel"/>
    <w:tmpl w:val="F30CA2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F304FD7"/>
    <w:multiLevelType w:val="multilevel"/>
    <w:tmpl w:val="7D189DF2"/>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4" w15:restartNumberingAfterBreak="0">
    <w:nsid w:val="7EC36011"/>
    <w:multiLevelType w:val="multilevel"/>
    <w:tmpl w:val="91C83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43851492">
    <w:abstractNumId w:val="1"/>
  </w:num>
  <w:num w:numId="2" w16cid:durableId="840586055">
    <w:abstractNumId w:val="9"/>
  </w:num>
  <w:num w:numId="3" w16cid:durableId="850145018">
    <w:abstractNumId w:val="0"/>
  </w:num>
  <w:num w:numId="4" w16cid:durableId="203910074">
    <w:abstractNumId w:val="5"/>
  </w:num>
  <w:num w:numId="5" w16cid:durableId="1275793831">
    <w:abstractNumId w:val="4"/>
  </w:num>
  <w:num w:numId="6" w16cid:durableId="669648885">
    <w:abstractNumId w:val="6"/>
  </w:num>
  <w:num w:numId="7" w16cid:durableId="1676569600">
    <w:abstractNumId w:val="13"/>
  </w:num>
  <w:num w:numId="8" w16cid:durableId="813788971">
    <w:abstractNumId w:val="3"/>
  </w:num>
  <w:num w:numId="9" w16cid:durableId="36011380">
    <w:abstractNumId w:val="2"/>
  </w:num>
  <w:num w:numId="10" w16cid:durableId="648555912">
    <w:abstractNumId w:val="14"/>
  </w:num>
  <w:num w:numId="11" w16cid:durableId="561258735">
    <w:abstractNumId w:val="8"/>
  </w:num>
  <w:num w:numId="12" w16cid:durableId="816651913">
    <w:abstractNumId w:val="12"/>
  </w:num>
  <w:num w:numId="13" w16cid:durableId="1767076596">
    <w:abstractNumId w:val="10"/>
  </w:num>
  <w:num w:numId="14" w16cid:durableId="1056513149">
    <w:abstractNumId w:val="7"/>
  </w:num>
  <w:num w:numId="15" w16cid:durableId="954824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A0M7E0NjIxNbY0tzRX0lEKTi0uzszPAykwrAUAYA6jiSwAAAA="/>
  </w:docVars>
  <w:rsids>
    <w:rsidRoot w:val="00A33C74"/>
    <w:rsid w:val="0000129D"/>
    <w:rsid w:val="000B2B55"/>
    <w:rsid w:val="000C76F6"/>
    <w:rsid w:val="0016748C"/>
    <w:rsid w:val="00262145"/>
    <w:rsid w:val="00264517"/>
    <w:rsid w:val="002D6DCD"/>
    <w:rsid w:val="004C2CB6"/>
    <w:rsid w:val="00520621"/>
    <w:rsid w:val="005217CF"/>
    <w:rsid w:val="00562733"/>
    <w:rsid w:val="005A3A0D"/>
    <w:rsid w:val="005B49C1"/>
    <w:rsid w:val="006962CD"/>
    <w:rsid w:val="006A1518"/>
    <w:rsid w:val="008C6D4B"/>
    <w:rsid w:val="0099419F"/>
    <w:rsid w:val="009B7E0D"/>
    <w:rsid w:val="009C41D9"/>
    <w:rsid w:val="009F496A"/>
    <w:rsid w:val="00A33C74"/>
    <w:rsid w:val="00A518A6"/>
    <w:rsid w:val="00A83579"/>
    <w:rsid w:val="00DA55BA"/>
    <w:rsid w:val="00DB1D61"/>
    <w:rsid w:val="00DD3B0D"/>
    <w:rsid w:val="00E04550"/>
    <w:rsid w:val="00E40475"/>
    <w:rsid w:val="00ED58CE"/>
    <w:rsid w:val="00F753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D9B2A"/>
  <w15:chartTrackingRefBased/>
  <w15:docId w15:val="{896A0430-A6C1-47B9-A2D7-389D242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579"/>
    <w:pPr>
      <w:spacing w:after="7" w:line="248" w:lineRule="auto"/>
      <w:ind w:left="10" w:hanging="10"/>
      <w:jc w:val="both"/>
    </w:pPr>
    <w:rPr>
      <w:rFonts w:ascii="Times New Roman" w:eastAsia="Times New Roman" w:hAnsi="Times New Roman" w:cs="Times New Roman"/>
      <w:color w:val="000000"/>
      <w:kern w:val="0"/>
      <w:lang w:eastAsia="en-US"/>
      <w14:ligatures w14:val="none"/>
    </w:rPr>
  </w:style>
  <w:style w:type="paragraph" w:styleId="Heading1">
    <w:name w:val="heading 1"/>
    <w:basedOn w:val="Normal"/>
    <w:next w:val="Normal"/>
    <w:link w:val="Heading1Char"/>
    <w:uiPriority w:val="9"/>
    <w:qFormat/>
    <w:rsid w:val="00A33C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33C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33C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3C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3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3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C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33C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3C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3C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3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3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3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3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3C74"/>
    <w:rPr>
      <w:rFonts w:eastAsiaTheme="majorEastAsia" w:cstheme="majorBidi"/>
      <w:color w:val="272727" w:themeColor="text1" w:themeTint="D8"/>
    </w:rPr>
  </w:style>
  <w:style w:type="paragraph" w:styleId="Title">
    <w:name w:val="Title"/>
    <w:basedOn w:val="Normal"/>
    <w:next w:val="Normal"/>
    <w:link w:val="TitleChar"/>
    <w:uiPriority w:val="10"/>
    <w:qFormat/>
    <w:rsid w:val="00A33C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C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C7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C74"/>
    <w:pPr>
      <w:spacing w:before="160"/>
      <w:jc w:val="center"/>
    </w:pPr>
    <w:rPr>
      <w:i/>
      <w:iCs/>
      <w:color w:val="404040" w:themeColor="text1" w:themeTint="BF"/>
    </w:rPr>
  </w:style>
  <w:style w:type="character" w:customStyle="1" w:styleId="QuoteChar">
    <w:name w:val="Quote Char"/>
    <w:basedOn w:val="DefaultParagraphFont"/>
    <w:link w:val="Quote"/>
    <w:uiPriority w:val="29"/>
    <w:rsid w:val="00A33C74"/>
    <w:rPr>
      <w:i/>
      <w:iCs/>
      <w:color w:val="404040" w:themeColor="text1" w:themeTint="BF"/>
    </w:rPr>
  </w:style>
  <w:style w:type="paragraph" w:styleId="ListParagraph">
    <w:name w:val="List Paragraph"/>
    <w:basedOn w:val="Normal"/>
    <w:uiPriority w:val="34"/>
    <w:qFormat/>
    <w:rsid w:val="00A33C74"/>
    <w:pPr>
      <w:ind w:left="720"/>
      <w:contextualSpacing/>
    </w:pPr>
  </w:style>
  <w:style w:type="character" w:styleId="IntenseEmphasis">
    <w:name w:val="Intense Emphasis"/>
    <w:basedOn w:val="DefaultParagraphFont"/>
    <w:uiPriority w:val="21"/>
    <w:qFormat/>
    <w:rsid w:val="00A33C74"/>
    <w:rPr>
      <w:i/>
      <w:iCs/>
      <w:color w:val="0F4761" w:themeColor="accent1" w:themeShade="BF"/>
    </w:rPr>
  </w:style>
  <w:style w:type="paragraph" w:styleId="IntenseQuote">
    <w:name w:val="Intense Quote"/>
    <w:basedOn w:val="Normal"/>
    <w:next w:val="Normal"/>
    <w:link w:val="IntenseQuoteChar"/>
    <w:uiPriority w:val="30"/>
    <w:qFormat/>
    <w:rsid w:val="00A33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3C74"/>
    <w:rPr>
      <w:i/>
      <w:iCs/>
      <w:color w:val="0F4761" w:themeColor="accent1" w:themeShade="BF"/>
    </w:rPr>
  </w:style>
  <w:style w:type="character" w:styleId="IntenseReference">
    <w:name w:val="Intense Reference"/>
    <w:basedOn w:val="DefaultParagraphFont"/>
    <w:uiPriority w:val="32"/>
    <w:qFormat/>
    <w:rsid w:val="00A33C74"/>
    <w:rPr>
      <w:b/>
      <w:bCs/>
      <w:smallCaps/>
      <w:color w:val="0F4761" w:themeColor="accent1" w:themeShade="BF"/>
      <w:spacing w:val="5"/>
    </w:rPr>
  </w:style>
  <w:style w:type="paragraph" w:customStyle="1" w:styleId="footnotedescription">
    <w:name w:val="footnote description"/>
    <w:next w:val="Normal"/>
    <w:link w:val="footnotedescriptionChar"/>
    <w:hidden/>
    <w:rsid w:val="00A33C74"/>
    <w:pPr>
      <w:spacing w:after="246" w:line="259" w:lineRule="auto"/>
      <w:ind w:left="10"/>
      <w:jc w:val="both"/>
    </w:pPr>
    <w:rPr>
      <w:rFonts w:ascii="Times New Roman" w:eastAsia="Times New Roman" w:hAnsi="Times New Roman" w:cs="Times New Roman"/>
      <w:color w:val="000000"/>
      <w:kern w:val="0"/>
      <w:sz w:val="20"/>
      <w:lang w:eastAsia="en-US"/>
      <w14:ligatures w14:val="none"/>
    </w:rPr>
  </w:style>
  <w:style w:type="character" w:customStyle="1" w:styleId="footnotedescriptionChar">
    <w:name w:val="footnote description Char"/>
    <w:link w:val="footnotedescription"/>
    <w:rsid w:val="00A33C74"/>
    <w:rPr>
      <w:rFonts w:ascii="Times New Roman" w:eastAsia="Times New Roman" w:hAnsi="Times New Roman" w:cs="Times New Roman"/>
      <w:color w:val="000000"/>
      <w:kern w:val="0"/>
      <w:sz w:val="20"/>
      <w:lang w:eastAsia="en-US"/>
      <w14:ligatures w14:val="none"/>
    </w:rPr>
  </w:style>
  <w:style w:type="character" w:customStyle="1" w:styleId="footnotemark">
    <w:name w:val="footnote mark"/>
    <w:hidden/>
    <w:rsid w:val="00A33C74"/>
    <w:rPr>
      <w:rFonts w:ascii="Times New Roman" w:eastAsia="Times New Roman" w:hAnsi="Times New Roman" w:cs="Times New Roman"/>
      <w:color w:val="000000"/>
      <w:sz w:val="20"/>
      <w:vertAlign w:val="superscript"/>
    </w:rPr>
  </w:style>
  <w:style w:type="table" w:customStyle="1" w:styleId="TableGrid">
    <w:name w:val="TableGrid"/>
    <w:rsid w:val="00A33C74"/>
    <w:pPr>
      <w:spacing w:after="0" w:line="240" w:lineRule="auto"/>
      <w:ind w:left="10"/>
      <w:jc w:val="both"/>
    </w:pPr>
    <w:rPr>
      <w:rFonts w:ascii="Times New Roman" w:eastAsia="Times New Roman" w:hAnsi="Times New Roman" w:cs="Times New Roman"/>
      <w:kern w:val="0"/>
      <w:lang w:eastAsia="en-US"/>
      <w14:ligatures w14:val="none"/>
    </w:rPr>
    <w:tblPr>
      <w:tblCellMar>
        <w:top w:w="0" w:type="dxa"/>
        <w:left w:w="0" w:type="dxa"/>
        <w:bottom w:w="0" w:type="dxa"/>
        <w:right w:w="0" w:type="dxa"/>
      </w:tblCellMar>
    </w:tblPr>
  </w:style>
  <w:style w:type="paragraph" w:styleId="Header">
    <w:name w:val="header"/>
    <w:basedOn w:val="Normal"/>
    <w:link w:val="HeaderChar"/>
    <w:uiPriority w:val="99"/>
    <w:unhideWhenUsed/>
    <w:rsid w:val="00A33C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C74"/>
    <w:rPr>
      <w:rFonts w:ascii="Times New Roman" w:eastAsia="Times New Roman" w:hAnsi="Times New Roman" w:cs="Times New Roman"/>
      <w:color w:val="000000"/>
      <w:kern w:val="0"/>
      <w:lang w:eastAsia="en-US"/>
      <w14:ligatures w14:val="none"/>
    </w:rPr>
  </w:style>
  <w:style w:type="paragraph" w:styleId="Footer">
    <w:name w:val="footer"/>
    <w:basedOn w:val="Normal"/>
    <w:link w:val="FooterChar"/>
    <w:uiPriority w:val="99"/>
    <w:unhideWhenUsed/>
    <w:rsid w:val="00A33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C74"/>
    <w:rPr>
      <w:rFonts w:ascii="Times New Roman" w:eastAsia="Times New Roman" w:hAnsi="Times New Roman" w:cs="Times New Roman"/>
      <w:color w:val="000000"/>
      <w:kern w:val="0"/>
      <w:lang w:eastAsia="en-US"/>
      <w14:ligatures w14:val="none"/>
    </w:rPr>
  </w:style>
  <w:style w:type="paragraph" w:styleId="Revision">
    <w:name w:val="Revision"/>
    <w:hidden/>
    <w:uiPriority w:val="99"/>
    <w:semiHidden/>
    <w:rsid w:val="00A33C74"/>
    <w:pPr>
      <w:spacing w:after="0" w:line="240" w:lineRule="auto"/>
      <w:ind w:left="10"/>
      <w:jc w:val="both"/>
    </w:pPr>
    <w:rPr>
      <w:rFonts w:ascii="Times New Roman" w:eastAsia="Times New Roman" w:hAnsi="Times New Roman" w:cs="Times New Roman"/>
      <w:color w:val="000000"/>
      <w:kern w:val="0"/>
      <w:lang w:eastAsia="en-US"/>
      <w14:ligatures w14:val="none"/>
    </w:rPr>
  </w:style>
  <w:style w:type="paragraph" w:styleId="Caption">
    <w:name w:val="caption"/>
    <w:basedOn w:val="Normal"/>
    <w:next w:val="Normal"/>
    <w:uiPriority w:val="35"/>
    <w:unhideWhenUsed/>
    <w:qFormat/>
    <w:rsid w:val="00A33C74"/>
    <w:pPr>
      <w:spacing w:after="200" w:line="240" w:lineRule="auto"/>
    </w:pPr>
    <w:rPr>
      <w:i/>
      <w:iCs/>
      <w:color w:val="0E2841" w:themeColor="text2"/>
      <w:sz w:val="18"/>
      <w:szCs w:val="18"/>
    </w:rPr>
  </w:style>
  <w:style w:type="paragraph" w:styleId="TOCHeading">
    <w:name w:val="TOC Heading"/>
    <w:basedOn w:val="Heading1"/>
    <w:next w:val="Normal"/>
    <w:uiPriority w:val="39"/>
    <w:unhideWhenUsed/>
    <w:qFormat/>
    <w:rsid w:val="00A33C74"/>
    <w:pPr>
      <w:spacing w:before="240" w:after="0" w:line="259" w:lineRule="auto"/>
      <w:outlineLvl w:val="9"/>
    </w:pPr>
    <w:rPr>
      <w:sz w:val="32"/>
      <w:szCs w:val="32"/>
    </w:rPr>
  </w:style>
  <w:style w:type="paragraph" w:styleId="TOC2">
    <w:name w:val="toc 2"/>
    <w:basedOn w:val="Normal"/>
    <w:next w:val="Normal"/>
    <w:autoRedefine/>
    <w:uiPriority w:val="39"/>
    <w:unhideWhenUsed/>
    <w:rsid w:val="00A33C74"/>
    <w:pPr>
      <w:spacing w:after="100"/>
      <w:ind w:left="240"/>
    </w:pPr>
  </w:style>
  <w:style w:type="paragraph" w:styleId="TOC1">
    <w:name w:val="toc 1"/>
    <w:basedOn w:val="Normal"/>
    <w:next w:val="Normal"/>
    <w:autoRedefine/>
    <w:uiPriority w:val="39"/>
    <w:unhideWhenUsed/>
    <w:rsid w:val="00A33C74"/>
    <w:pPr>
      <w:spacing w:after="100"/>
      <w:ind w:left="0"/>
    </w:pPr>
  </w:style>
  <w:style w:type="character" w:styleId="Hyperlink">
    <w:name w:val="Hyperlink"/>
    <w:basedOn w:val="DefaultParagraphFont"/>
    <w:uiPriority w:val="99"/>
    <w:unhideWhenUsed/>
    <w:rsid w:val="00A33C74"/>
    <w:rPr>
      <w:color w:val="467886" w:themeColor="hyperlink"/>
      <w:u w:val="single"/>
    </w:rPr>
  </w:style>
  <w:style w:type="paragraph" w:styleId="TOC3">
    <w:name w:val="toc 3"/>
    <w:basedOn w:val="Normal"/>
    <w:next w:val="Normal"/>
    <w:autoRedefine/>
    <w:uiPriority w:val="39"/>
    <w:unhideWhenUsed/>
    <w:rsid w:val="00A33C74"/>
    <w:pPr>
      <w:spacing w:after="100" w:line="259" w:lineRule="auto"/>
      <w:ind w:left="440" w:firstLine="0"/>
      <w:jc w:val="left"/>
    </w:pPr>
    <w:rPr>
      <w:rFonts w:asciiTheme="minorHAnsi" w:eastAsiaTheme="minorEastAsia" w:hAnsiTheme="minorHAns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E8B67-B2FB-4C48-9864-7156CE34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62</Pages>
  <Words>11667</Words>
  <Characters>66506</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Febrianti Nurul Hidayah</cp:lastModifiedBy>
  <cp:revision>5</cp:revision>
  <dcterms:created xsi:type="dcterms:W3CDTF">2024-08-24T09:50:00Z</dcterms:created>
  <dcterms:modified xsi:type="dcterms:W3CDTF">2024-08-24T13:48:00Z</dcterms:modified>
</cp:coreProperties>
</file>